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EE" w:rsidRPr="00580885" w:rsidRDefault="00580885" w:rsidP="00AD3B8F">
      <w:pPr>
        <w:jc w:val="both"/>
        <w:rPr>
          <w:rFonts w:ascii="Times New Roman" w:hAnsi="Times New Roman" w:cs="Times New Roman"/>
          <w:i/>
          <w:sz w:val="28"/>
          <w:szCs w:val="28"/>
          <w:lang w:val="en-US"/>
        </w:rPr>
      </w:pPr>
      <w:r w:rsidRPr="00580885">
        <w:rPr>
          <w:rFonts w:ascii="Times New Roman" w:hAnsi="Times New Roman" w:cs="Times New Roman"/>
          <w:i/>
          <w:sz w:val="28"/>
          <w:szCs w:val="28"/>
          <w:lang w:val="en-US"/>
        </w:rPr>
        <w:t>Sabahudin Hadžialić, Bosnia and Herzegovina</w:t>
      </w:r>
    </w:p>
    <w:p w:rsidR="00580885" w:rsidRDefault="009A2106" w:rsidP="00AD3B8F">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World as Global Sin: </w:t>
      </w:r>
      <w:r w:rsidR="00FB5CB7">
        <w:rPr>
          <w:rFonts w:ascii="Times New Roman" w:hAnsi="Times New Roman" w:cs="Times New Roman"/>
          <w:b/>
          <w:sz w:val="28"/>
          <w:szCs w:val="28"/>
          <w:lang w:val="en-US"/>
        </w:rPr>
        <w:t xml:space="preserve">Can </w:t>
      </w:r>
      <w:r w:rsidR="00AD3B8F">
        <w:rPr>
          <w:rFonts w:ascii="Times New Roman" w:hAnsi="Times New Roman" w:cs="Times New Roman"/>
          <w:b/>
          <w:sz w:val="28"/>
          <w:szCs w:val="28"/>
          <w:lang w:val="en-US"/>
        </w:rPr>
        <w:t>A Desert Become A</w:t>
      </w:r>
      <w:r w:rsidR="00FB5CB7">
        <w:rPr>
          <w:rFonts w:ascii="Times New Roman" w:hAnsi="Times New Roman" w:cs="Times New Roman"/>
          <w:b/>
          <w:sz w:val="28"/>
          <w:szCs w:val="28"/>
          <w:lang w:val="en-US"/>
        </w:rPr>
        <w:t xml:space="preserve"> Paradise?</w:t>
      </w:r>
    </w:p>
    <w:p w:rsidR="00AD3B8F" w:rsidRDefault="00AD3B8F" w:rsidP="00AD3B8F">
      <w:pPr>
        <w:pStyle w:val="NormalWeb"/>
        <w:shd w:val="clear" w:color="auto" w:fill="FFFFFF"/>
        <w:spacing w:before="0" w:after="0" w:line="357" w:lineRule="atLeast"/>
        <w:jc w:val="both"/>
        <w:textAlignment w:val="baseline"/>
        <w:rPr>
          <w:rFonts w:ascii="Georgia" w:hAnsi="Georgia"/>
          <w:color w:val="000000"/>
          <w:sz w:val="26"/>
          <w:szCs w:val="26"/>
        </w:rPr>
      </w:pPr>
      <w:r>
        <w:rPr>
          <w:rFonts w:ascii="Georgia" w:hAnsi="Georgia"/>
          <w:color w:val="000000"/>
          <w:sz w:val="26"/>
          <w:szCs w:val="26"/>
        </w:rPr>
        <w:t>What a contradiction?! While within the most developed countries like</w:t>
      </w:r>
      <w:r>
        <w:rPr>
          <w:rStyle w:val="apple-converted-space"/>
          <w:rFonts w:ascii="Georgia" w:hAnsi="Georgia"/>
          <w:color w:val="000000"/>
          <w:sz w:val="26"/>
          <w:szCs w:val="26"/>
        </w:rPr>
        <w:t> </w:t>
      </w:r>
      <w:hyperlink r:id="rId8" w:tgtFrame="_blank" w:history="1">
        <w:r>
          <w:rPr>
            <w:rStyle w:val="Hyperlink"/>
            <w:rFonts w:ascii="inherit" w:hAnsi="inherit"/>
            <w:b/>
            <w:bCs/>
            <w:color w:val="E1BA17"/>
            <w:sz w:val="26"/>
            <w:szCs w:val="26"/>
            <w:bdr w:val="none" w:sz="0" w:space="0" w:color="auto" w:frame="1"/>
          </w:rPr>
          <w:t>Iceland</w:t>
        </w:r>
      </w:hyperlink>
      <w:r>
        <w:rPr>
          <w:rFonts w:ascii="Georgia" w:hAnsi="Georgia"/>
          <w:color w:val="000000"/>
          <w:sz w:val="26"/>
          <w:szCs w:val="26"/>
        </w:rPr>
        <w:t>,</w:t>
      </w:r>
      <w:r>
        <w:rPr>
          <w:rStyle w:val="apple-converted-space"/>
          <w:rFonts w:ascii="Georgia" w:hAnsi="Georgia"/>
          <w:color w:val="000000"/>
          <w:sz w:val="26"/>
          <w:szCs w:val="26"/>
        </w:rPr>
        <w:t> </w:t>
      </w:r>
      <w:hyperlink r:id="rId9" w:tgtFrame="_blank" w:history="1">
        <w:r>
          <w:rPr>
            <w:rStyle w:val="Hyperlink"/>
            <w:rFonts w:ascii="inherit" w:hAnsi="inherit"/>
            <w:b/>
            <w:bCs/>
            <w:color w:val="E1BA17"/>
            <w:sz w:val="26"/>
            <w:szCs w:val="26"/>
            <w:bdr w:val="none" w:sz="0" w:space="0" w:color="auto" w:frame="1"/>
          </w:rPr>
          <w:t>Sweden</w:t>
        </w:r>
      </w:hyperlink>
      <w:r>
        <w:rPr>
          <w:rFonts w:ascii="Georgia" w:hAnsi="Georgia"/>
          <w:color w:val="000000"/>
          <w:sz w:val="26"/>
          <w:szCs w:val="26"/>
        </w:rPr>
        <w:t>,</w:t>
      </w:r>
      <w:r>
        <w:rPr>
          <w:rStyle w:val="apple-converted-space"/>
          <w:rFonts w:ascii="Georgia" w:hAnsi="Georgia"/>
          <w:color w:val="000000"/>
          <w:sz w:val="26"/>
          <w:szCs w:val="26"/>
        </w:rPr>
        <w:t> </w:t>
      </w:r>
      <w:hyperlink r:id="rId10" w:tgtFrame="_blank" w:history="1">
        <w:r>
          <w:rPr>
            <w:rStyle w:val="Hyperlink"/>
            <w:rFonts w:ascii="inherit" w:hAnsi="inherit"/>
            <w:b/>
            <w:bCs/>
            <w:color w:val="E1BA17"/>
            <w:sz w:val="26"/>
            <w:szCs w:val="26"/>
            <w:bdr w:val="none" w:sz="0" w:space="0" w:color="auto" w:frame="1"/>
          </w:rPr>
          <w:t>Norway</w:t>
        </w:r>
      </w:hyperlink>
      <w:r>
        <w:rPr>
          <w:rFonts w:ascii="Georgia" w:hAnsi="Georgia"/>
          <w:color w:val="000000"/>
          <w:sz w:val="26"/>
          <w:szCs w:val="26"/>
        </w:rPr>
        <w:t>and the</w:t>
      </w:r>
      <w:r>
        <w:rPr>
          <w:rStyle w:val="apple-converted-space"/>
          <w:rFonts w:ascii="Georgia" w:hAnsi="Georgia"/>
          <w:color w:val="000000"/>
          <w:sz w:val="26"/>
          <w:szCs w:val="26"/>
        </w:rPr>
        <w:t> </w:t>
      </w:r>
      <w:hyperlink r:id="rId11" w:tgtFrame="_blank" w:history="1">
        <w:r>
          <w:rPr>
            <w:rStyle w:val="Hyperlink"/>
            <w:rFonts w:ascii="inherit" w:hAnsi="inherit"/>
            <w:b/>
            <w:bCs/>
            <w:color w:val="E1BA17"/>
            <w:sz w:val="26"/>
            <w:szCs w:val="26"/>
            <w:bdr w:val="none" w:sz="0" w:space="0" w:color="auto" w:frame="1"/>
          </w:rPr>
          <w:t>USA</w:t>
        </w:r>
      </w:hyperlink>
      <w:r>
        <w:rPr>
          <w:rStyle w:val="apple-converted-space"/>
          <w:rFonts w:ascii="Georgia" w:hAnsi="Georgia"/>
          <w:color w:val="000000"/>
          <w:sz w:val="26"/>
          <w:szCs w:val="26"/>
        </w:rPr>
        <w:t> </w:t>
      </w:r>
      <w:r>
        <w:rPr>
          <w:rFonts w:ascii="Georgia" w:hAnsi="Georgia"/>
          <w:color w:val="000000"/>
          <w:sz w:val="26"/>
          <w:szCs w:val="26"/>
        </w:rPr>
        <w:t>there has been a problem of a decreasing number of believers in God, at the same time we have an outstanding increase of right-wing politicians and the right-wing parties across the World.</w:t>
      </w:r>
    </w:p>
    <w:p w:rsidR="00AD3B8F" w:rsidRDefault="00AD3B8F" w:rsidP="00AD3B8F">
      <w:pPr>
        <w:pStyle w:val="NormalWeb"/>
        <w:shd w:val="clear" w:color="auto" w:fill="FFFFFF"/>
        <w:spacing w:line="357" w:lineRule="atLeast"/>
        <w:jc w:val="both"/>
        <w:textAlignment w:val="baseline"/>
        <w:rPr>
          <w:rFonts w:ascii="Georgia" w:hAnsi="Georgia"/>
          <w:color w:val="000000"/>
          <w:sz w:val="26"/>
          <w:szCs w:val="26"/>
        </w:rPr>
      </w:pPr>
      <w:r>
        <w:rPr>
          <w:rFonts w:ascii="Georgia" w:hAnsi="Georgia"/>
          <w:color w:val="000000"/>
          <w:sz w:val="26"/>
          <w:szCs w:val="26"/>
        </w:rPr>
        <w:t>Usually, conservative and right-wing parties supporters are more linked to religion connected with its dogmatic standings and very difficult changes with respect to established canons that can be traced back for centuries. That is, sociologically, they are linked to tradition and human wishes to survive in a cruel society in a easy way – to listen, obey and behave as conformist (read: hypocrite).</w:t>
      </w:r>
    </w:p>
    <w:p w:rsidR="00AD3B8F" w:rsidRDefault="00AD3B8F" w:rsidP="00AD3B8F">
      <w:pPr>
        <w:pStyle w:val="NormalWeb"/>
        <w:shd w:val="clear" w:color="auto" w:fill="FFFFFF"/>
        <w:spacing w:before="0" w:after="0" w:line="357" w:lineRule="atLeast"/>
        <w:jc w:val="both"/>
        <w:textAlignment w:val="baseline"/>
        <w:rPr>
          <w:rFonts w:ascii="Georgia" w:hAnsi="Georgia"/>
          <w:color w:val="000000"/>
          <w:sz w:val="26"/>
          <w:szCs w:val="26"/>
        </w:rPr>
      </w:pPr>
      <w:r>
        <w:rPr>
          <w:rFonts w:ascii="Georgia" w:hAnsi="Georgia"/>
          <w:color w:val="000000"/>
          <w:sz w:val="26"/>
          <w:szCs w:val="26"/>
        </w:rPr>
        <w:t>Continuing, and having in mind the</w:t>
      </w:r>
      <w:r>
        <w:rPr>
          <w:rStyle w:val="apple-converted-space"/>
          <w:rFonts w:ascii="Georgia" w:hAnsi="Georgia"/>
          <w:color w:val="000000"/>
          <w:sz w:val="26"/>
          <w:szCs w:val="26"/>
        </w:rPr>
        <w:t> </w:t>
      </w:r>
      <w:hyperlink r:id="rId12" w:tgtFrame="_blank" w:history="1">
        <w:r>
          <w:rPr>
            <w:rStyle w:val="Hyperlink"/>
            <w:rFonts w:ascii="inherit" w:hAnsi="inherit"/>
            <w:b/>
            <w:bCs/>
            <w:color w:val="E1BA17"/>
            <w:sz w:val="26"/>
            <w:szCs w:val="26"/>
            <w:bdr w:val="none" w:sz="0" w:space="0" w:color="auto" w:frame="1"/>
          </w:rPr>
          <w:t>Panama Papers</w:t>
        </w:r>
      </w:hyperlink>
      <w:r>
        <w:rPr>
          <w:rStyle w:val="apple-converted-space"/>
          <w:rFonts w:ascii="Georgia" w:hAnsi="Georgia"/>
          <w:color w:val="000000"/>
          <w:sz w:val="26"/>
          <w:szCs w:val="26"/>
        </w:rPr>
        <w:t> </w:t>
      </w:r>
      <w:r>
        <w:rPr>
          <w:rFonts w:ascii="Georgia" w:hAnsi="Georgia"/>
          <w:color w:val="000000"/>
          <w:sz w:val="26"/>
          <w:szCs w:val="26"/>
        </w:rPr>
        <w:t>that have started to leak in recent days into the more mainstream press, and will, hopefully, continue all around the Globe within the month(s) to come, hypocrisy has won against itself, finally.</w:t>
      </w:r>
    </w:p>
    <w:p w:rsidR="00AD3B8F" w:rsidRDefault="00AD3B8F" w:rsidP="00AD3B8F">
      <w:pPr>
        <w:pStyle w:val="NormalWeb"/>
        <w:shd w:val="clear" w:color="auto" w:fill="FFFFFF"/>
        <w:spacing w:line="357" w:lineRule="atLeast"/>
        <w:jc w:val="both"/>
        <w:textAlignment w:val="baseline"/>
        <w:rPr>
          <w:rFonts w:ascii="Georgia" w:hAnsi="Georgia"/>
          <w:color w:val="000000"/>
          <w:sz w:val="26"/>
          <w:szCs w:val="26"/>
        </w:rPr>
      </w:pPr>
      <w:r>
        <w:rPr>
          <w:rFonts w:ascii="Georgia" w:hAnsi="Georgia"/>
          <w:color w:val="000000"/>
          <w:sz w:val="26"/>
          <w:szCs w:val="26"/>
        </w:rPr>
        <w:t>Should we ask those who are involved in it if they are believers? What is happening in China where they (read: Party itself) have censored all WWW links related to the subject (who said: Stop the Reuters, once upon a time?) and what about them as “believers”?</w:t>
      </w:r>
    </w:p>
    <w:p w:rsidR="00AD3B8F" w:rsidRDefault="00AD3B8F" w:rsidP="00AD3B8F">
      <w:pPr>
        <w:pStyle w:val="NormalWeb"/>
        <w:shd w:val="clear" w:color="auto" w:fill="FFFFFF"/>
        <w:spacing w:before="0" w:after="0" w:line="357" w:lineRule="atLeast"/>
        <w:jc w:val="both"/>
        <w:textAlignment w:val="baseline"/>
        <w:rPr>
          <w:rFonts w:ascii="Georgia" w:hAnsi="Georgia"/>
          <w:color w:val="000000"/>
          <w:sz w:val="26"/>
          <w:szCs w:val="26"/>
        </w:rPr>
      </w:pPr>
      <w:r>
        <w:rPr>
          <w:rFonts w:ascii="Georgia" w:hAnsi="Georgia"/>
          <w:color w:val="000000"/>
          <w:sz w:val="26"/>
          <w:szCs w:val="26"/>
        </w:rPr>
        <w:t>As mentioned, politicians, together with criminals of all kinds, have been involved</w:t>
      </w:r>
      <w:r>
        <w:rPr>
          <w:rStyle w:val="apple-converted-space"/>
          <w:rFonts w:ascii="Georgia" w:hAnsi="Georgia"/>
          <w:color w:val="000000"/>
          <w:sz w:val="26"/>
          <w:szCs w:val="26"/>
        </w:rPr>
        <w:t> </w:t>
      </w:r>
      <w:hyperlink r:id="rId13" w:tgtFrame="_blank" w:history="1">
        <w:r>
          <w:rPr>
            <w:rStyle w:val="Hyperlink"/>
            <w:rFonts w:ascii="inherit" w:hAnsi="inherit"/>
            <w:b/>
            <w:bCs/>
            <w:color w:val="E1BA17"/>
            <w:sz w:val="26"/>
            <w:szCs w:val="26"/>
            <w:bdr w:val="none" w:sz="0" w:space="0" w:color="auto" w:frame="1"/>
          </w:rPr>
          <w:t>in an underground industry that hides cash</w:t>
        </w:r>
      </w:hyperlink>
      <w:r>
        <w:rPr>
          <w:rFonts w:ascii="Georgia" w:hAnsi="Georgia"/>
          <w:color w:val="000000"/>
          <w:sz w:val="26"/>
          <w:szCs w:val="26"/>
        </w:rPr>
        <w:t>, but, at the same time, more than</w:t>
      </w:r>
      <w:r>
        <w:rPr>
          <w:rStyle w:val="apple-converted-space"/>
          <w:rFonts w:ascii="Georgia" w:hAnsi="Georgia"/>
          <w:color w:val="000000"/>
          <w:sz w:val="26"/>
          <w:szCs w:val="26"/>
        </w:rPr>
        <w:t> </w:t>
      </w:r>
      <w:hyperlink r:id="rId14" w:anchor="_ga=1.40601317.658132750.1460100781" w:tgtFrame="_blank" w:history="1">
        <w:r>
          <w:rPr>
            <w:rStyle w:val="Hyperlink"/>
            <w:rFonts w:ascii="inherit" w:hAnsi="inherit"/>
            <w:b/>
            <w:bCs/>
            <w:color w:val="E1BA17"/>
            <w:sz w:val="26"/>
            <w:szCs w:val="26"/>
            <w:bdr w:val="none" w:sz="0" w:space="0" w:color="auto" w:frame="1"/>
          </w:rPr>
          <w:t>190 investigative journalists</w:t>
        </w:r>
      </w:hyperlink>
      <w:r>
        <w:rPr>
          <w:rStyle w:val="apple-converted-space"/>
          <w:rFonts w:ascii="Georgia" w:hAnsi="Georgia"/>
          <w:color w:val="000000"/>
          <w:sz w:val="26"/>
          <w:szCs w:val="26"/>
        </w:rPr>
        <w:t> </w:t>
      </w:r>
      <w:r>
        <w:rPr>
          <w:rFonts w:ascii="Georgia" w:hAnsi="Georgia"/>
          <w:color w:val="000000"/>
          <w:sz w:val="26"/>
          <w:szCs w:val="26"/>
        </w:rPr>
        <w:t>from more than 65 countries have been involved in the process of getting and providing us with the above-mentioned information.</w:t>
      </w:r>
    </w:p>
    <w:p w:rsidR="00AD3B8F" w:rsidRDefault="00AD3B8F" w:rsidP="00AD3B8F">
      <w:pPr>
        <w:pStyle w:val="NormalWeb"/>
        <w:shd w:val="clear" w:color="auto" w:fill="FFFFFF"/>
        <w:spacing w:line="357" w:lineRule="atLeast"/>
        <w:jc w:val="both"/>
        <w:textAlignment w:val="baseline"/>
        <w:rPr>
          <w:rFonts w:ascii="Georgia" w:hAnsi="Georgia"/>
          <w:color w:val="000000"/>
          <w:sz w:val="26"/>
          <w:szCs w:val="26"/>
        </w:rPr>
      </w:pPr>
      <w:r>
        <w:rPr>
          <w:rFonts w:ascii="Georgia" w:hAnsi="Georgia"/>
          <w:color w:val="000000"/>
          <w:sz w:val="26"/>
          <w:szCs w:val="26"/>
        </w:rPr>
        <w:t xml:space="preserve">Looks like those colleagues and respected journalists do not want to obey, listen and behave in accordance with the wishes of the rulers and their compatriots to the crime. One Prime Minister has resigned (Island), while another one confirmed (Great Britain), after denying it for couple of days. Why I am not telling their names? Simply, they do not deserve it — at all. Others, who have been mentioned within the Panama Papers, will get what they </w:t>
      </w:r>
      <w:r>
        <w:rPr>
          <w:rFonts w:ascii="Georgia" w:hAnsi="Georgia"/>
          <w:color w:val="000000"/>
          <w:sz w:val="26"/>
          <w:szCs w:val="26"/>
        </w:rPr>
        <w:lastRenderedPageBreak/>
        <w:t>deserve very soon. The people of the world are fed up with the desert, of existence…desert of the soul…desert of the “believers” and believers.</w:t>
      </w:r>
    </w:p>
    <w:p w:rsidR="00AD3B8F" w:rsidRDefault="00AD3B8F" w:rsidP="00AD3B8F">
      <w:pPr>
        <w:pStyle w:val="NormalWeb"/>
        <w:shd w:val="clear" w:color="auto" w:fill="FFFFFF"/>
        <w:spacing w:line="357" w:lineRule="atLeast"/>
        <w:jc w:val="both"/>
        <w:textAlignment w:val="baseline"/>
        <w:rPr>
          <w:rFonts w:ascii="Georgia" w:hAnsi="Georgia"/>
          <w:color w:val="000000"/>
          <w:sz w:val="26"/>
          <w:szCs w:val="26"/>
        </w:rPr>
      </w:pPr>
      <w:r>
        <w:rPr>
          <w:rFonts w:ascii="Georgia" w:hAnsi="Georgia"/>
          <w:color w:val="000000"/>
          <w:sz w:val="26"/>
          <w:szCs w:val="26"/>
        </w:rPr>
        <w:t>On the one hand we have the strong, powerful knowledge of the many, who does not exercise it, at all. An on the other, we have a strong, powerful authority of the few who does exercise it within full capacity.</w:t>
      </w:r>
    </w:p>
    <w:p w:rsidR="00AD3B8F" w:rsidRDefault="00AD3B8F" w:rsidP="00AD3B8F">
      <w:pPr>
        <w:pStyle w:val="NormalWeb"/>
        <w:shd w:val="clear" w:color="auto" w:fill="FFFFFF"/>
        <w:spacing w:line="357" w:lineRule="atLeast"/>
        <w:jc w:val="both"/>
        <w:textAlignment w:val="baseline"/>
        <w:rPr>
          <w:rFonts w:ascii="Georgia" w:hAnsi="Georgia"/>
          <w:color w:val="000000"/>
          <w:sz w:val="26"/>
          <w:szCs w:val="26"/>
        </w:rPr>
      </w:pPr>
      <w:r>
        <w:rPr>
          <w:rFonts w:ascii="Georgia" w:hAnsi="Georgia"/>
          <w:color w:val="000000"/>
          <w:sz w:val="26"/>
          <w:szCs w:val="26"/>
        </w:rPr>
        <w:t>How can we manage and target the World towards the creation of Paradise, out of the desert…of soul, existence, believers and “believers”?</w:t>
      </w:r>
    </w:p>
    <w:p w:rsidR="00AD3B8F" w:rsidRDefault="00AD3B8F" w:rsidP="00AD3B8F">
      <w:pPr>
        <w:pStyle w:val="NormalWeb"/>
        <w:shd w:val="clear" w:color="auto" w:fill="FFFFFF"/>
        <w:spacing w:line="357" w:lineRule="atLeast"/>
        <w:jc w:val="both"/>
        <w:textAlignment w:val="baseline"/>
        <w:rPr>
          <w:rFonts w:ascii="Georgia" w:hAnsi="Georgia"/>
          <w:color w:val="000000"/>
          <w:sz w:val="26"/>
          <w:szCs w:val="26"/>
        </w:rPr>
      </w:pPr>
      <w:r>
        <w:rPr>
          <w:rFonts w:ascii="Georgia" w:hAnsi="Georgia"/>
          <w:color w:val="000000"/>
          <w:sz w:val="26"/>
          <w:szCs w:val="26"/>
        </w:rPr>
        <w:t>Simple, as it might be.</w:t>
      </w:r>
    </w:p>
    <w:p w:rsidR="00AD3B8F" w:rsidRDefault="00AD3B8F" w:rsidP="00AD3B8F">
      <w:pPr>
        <w:pStyle w:val="NormalWeb"/>
        <w:shd w:val="clear" w:color="auto" w:fill="FFFFFF"/>
        <w:spacing w:line="357" w:lineRule="atLeast"/>
        <w:jc w:val="both"/>
        <w:textAlignment w:val="baseline"/>
        <w:rPr>
          <w:rFonts w:ascii="Georgia" w:hAnsi="Georgia"/>
          <w:color w:val="000000"/>
          <w:sz w:val="26"/>
          <w:szCs w:val="26"/>
        </w:rPr>
      </w:pPr>
      <w:r>
        <w:rPr>
          <w:rFonts w:ascii="Georgia" w:hAnsi="Georgia"/>
          <w:color w:val="000000"/>
          <w:sz w:val="26"/>
          <w:szCs w:val="26"/>
        </w:rPr>
        <w:t>The following steps should be conducted:</w:t>
      </w:r>
    </w:p>
    <w:p w:rsidR="00AD3B8F" w:rsidRDefault="00AD3B8F" w:rsidP="00AD3B8F">
      <w:pPr>
        <w:pStyle w:val="NormalWeb"/>
        <w:shd w:val="clear" w:color="auto" w:fill="FFFFFF"/>
        <w:spacing w:line="357" w:lineRule="atLeast"/>
        <w:jc w:val="both"/>
        <w:textAlignment w:val="baseline"/>
        <w:rPr>
          <w:rFonts w:ascii="Georgia" w:hAnsi="Georgia"/>
          <w:color w:val="000000"/>
          <w:sz w:val="26"/>
          <w:szCs w:val="26"/>
        </w:rPr>
      </w:pPr>
      <w:r>
        <w:rPr>
          <w:rFonts w:ascii="Georgia" w:hAnsi="Georgia"/>
          <w:color w:val="000000"/>
          <w:sz w:val="26"/>
          <w:szCs w:val="26"/>
        </w:rPr>
        <w:t>1. All countries of the World should, under the pressure of “knowledge of the many”, within next 30 days investigate involvement of their part within the Panama Papers, without even waiting for a further leaking of the information. To be proactive instead reactive.</w:t>
      </w:r>
    </w:p>
    <w:p w:rsidR="00AD3B8F" w:rsidRDefault="00AD3B8F" w:rsidP="00AD3B8F">
      <w:pPr>
        <w:pStyle w:val="NormalWeb"/>
        <w:shd w:val="clear" w:color="auto" w:fill="FFFFFF"/>
        <w:spacing w:line="357" w:lineRule="atLeast"/>
        <w:jc w:val="both"/>
        <w:textAlignment w:val="baseline"/>
        <w:rPr>
          <w:rFonts w:ascii="Georgia" w:hAnsi="Georgia"/>
          <w:color w:val="000000"/>
          <w:sz w:val="26"/>
          <w:szCs w:val="26"/>
        </w:rPr>
      </w:pPr>
      <w:r>
        <w:rPr>
          <w:rFonts w:ascii="Georgia" w:hAnsi="Georgia"/>
          <w:color w:val="000000"/>
          <w:sz w:val="26"/>
          <w:szCs w:val="26"/>
        </w:rPr>
        <w:t>2. After conducted investigation, within the next 15 days, to inform the public of their country and, as well, of the World, what has been done.</w:t>
      </w:r>
    </w:p>
    <w:p w:rsidR="00AD3B8F" w:rsidRDefault="00AD3B8F" w:rsidP="00AD3B8F">
      <w:pPr>
        <w:pStyle w:val="NormalWeb"/>
        <w:shd w:val="clear" w:color="auto" w:fill="FFFFFF"/>
        <w:spacing w:line="357" w:lineRule="atLeast"/>
        <w:jc w:val="both"/>
        <w:textAlignment w:val="baseline"/>
        <w:rPr>
          <w:rFonts w:ascii="Georgia" w:hAnsi="Georgia"/>
          <w:color w:val="000000"/>
          <w:sz w:val="26"/>
          <w:szCs w:val="26"/>
        </w:rPr>
      </w:pPr>
      <w:r>
        <w:rPr>
          <w:rFonts w:ascii="Georgia" w:hAnsi="Georgia"/>
          <w:color w:val="000000"/>
          <w:sz w:val="26"/>
          <w:szCs w:val="26"/>
        </w:rPr>
        <w:t>3. And last, but not least, within the next 15 days start processing and putting on trial all those linked within the biggest scam in the history of the World’s civilization.</w:t>
      </w:r>
    </w:p>
    <w:p w:rsidR="00AD3B8F" w:rsidRDefault="00AD3B8F" w:rsidP="00AD3B8F">
      <w:pPr>
        <w:pStyle w:val="NormalWeb"/>
        <w:shd w:val="clear" w:color="auto" w:fill="FFFFFF"/>
        <w:spacing w:line="357" w:lineRule="atLeast"/>
        <w:jc w:val="both"/>
        <w:textAlignment w:val="baseline"/>
        <w:rPr>
          <w:rFonts w:ascii="Georgia" w:hAnsi="Georgia"/>
          <w:color w:val="000000"/>
          <w:sz w:val="26"/>
          <w:szCs w:val="26"/>
        </w:rPr>
      </w:pPr>
      <w:r>
        <w:rPr>
          <w:rFonts w:ascii="Georgia" w:hAnsi="Georgia"/>
          <w:color w:val="000000"/>
          <w:sz w:val="26"/>
          <w:szCs w:val="26"/>
        </w:rPr>
        <w:t>What we can expect, finally, out of all of it?</w:t>
      </w:r>
    </w:p>
    <w:p w:rsidR="00AD3B8F" w:rsidRDefault="00AD3B8F" w:rsidP="00AD3B8F">
      <w:pPr>
        <w:pStyle w:val="NormalWeb"/>
        <w:shd w:val="clear" w:color="auto" w:fill="FFFFFF"/>
        <w:spacing w:line="357" w:lineRule="atLeast"/>
        <w:jc w:val="both"/>
        <w:textAlignment w:val="baseline"/>
        <w:rPr>
          <w:rFonts w:ascii="Georgia" w:hAnsi="Georgia"/>
          <w:color w:val="000000"/>
          <w:sz w:val="26"/>
          <w:szCs w:val="26"/>
        </w:rPr>
      </w:pPr>
      <w:r>
        <w:rPr>
          <w:rFonts w:ascii="Georgia" w:hAnsi="Georgia"/>
          <w:color w:val="000000"/>
          <w:sz w:val="26"/>
          <w:szCs w:val="26"/>
        </w:rPr>
        <w:t>Creation of the first, but ultimate step, towards making this fallen angel – World of our civilization – to become a better place for work, creation and life for all of us.</w:t>
      </w:r>
    </w:p>
    <w:p w:rsidR="00AD3B8F" w:rsidRDefault="00AD3B8F" w:rsidP="00AD3B8F">
      <w:pPr>
        <w:pStyle w:val="NormalWeb"/>
        <w:shd w:val="clear" w:color="auto" w:fill="FFFFFF"/>
        <w:spacing w:line="357" w:lineRule="atLeast"/>
        <w:jc w:val="both"/>
        <w:textAlignment w:val="baseline"/>
        <w:rPr>
          <w:rFonts w:ascii="Georgia" w:hAnsi="Georgia"/>
          <w:color w:val="000000"/>
          <w:sz w:val="26"/>
          <w:szCs w:val="26"/>
        </w:rPr>
      </w:pPr>
      <w:r>
        <w:rPr>
          <w:rFonts w:ascii="Georgia" w:hAnsi="Georgia"/>
          <w:color w:val="000000"/>
          <w:sz w:val="26"/>
          <w:szCs w:val="26"/>
        </w:rPr>
        <w:t>Can we make it?</w:t>
      </w:r>
    </w:p>
    <w:p w:rsidR="00AD3B8F" w:rsidRDefault="00AD3B8F" w:rsidP="00AD3B8F">
      <w:pPr>
        <w:pStyle w:val="NormalWeb"/>
        <w:shd w:val="clear" w:color="auto" w:fill="FFFFFF"/>
        <w:spacing w:line="357" w:lineRule="atLeast"/>
        <w:jc w:val="both"/>
        <w:textAlignment w:val="baseline"/>
        <w:rPr>
          <w:rFonts w:ascii="Georgia" w:hAnsi="Georgia"/>
          <w:color w:val="000000"/>
          <w:sz w:val="26"/>
          <w:szCs w:val="26"/>
        </w:rPr>
      </w:pPr>
      <w:r>
        <w:rPr>
          <w:rFonts w:ascii="Georgia" w:hAnsi="Georgia"/>
          <w:color w:val="000000"/>
          <w:sz w:val="26"/>
          <w:szCs w:val="26"/>
        </w:rPr>
        <w:t>Only if we would like to become those who belong to newly established religion – religion that will consist of honesty, transparency and obligation towards each of us, regardless of color, race and/or nationality.</w:t>
      </w:r>
    </w:p>
    <w:p w:rsidR="00AD3B8F" w:rsidRDefault="00AD3B8F" w:rsidP="00AD3B8F">
      <w:pPr>
        <w:pStyle w:val="NormalWeb"/>
        <w:shd w:val="clear" w:color="auto" w:fill="FFFFFF"/>
        <w:spacing w:line="357" w:lineRule="atLeast"/>
        <w:jc w:val="both"/>
        <w:textAlignment w:val="baseline"/>
        <w:rPr>
          <w:rFonts w:ascii="Georgia" w:hAnsi="Georgia"/>
          <w:color w:val="000000"/>
          <w:sz w:val="26"/>
          <w:szCs w:val="26"/>
        </w:rPr>
      </w:pPr>
      <w:r>
        <w:rPr>
          <w:rFonts w:ascii="Georgia" w:hAnsi="Georgia"/>
          <w:color w:val="000000"/>
          <w:sz w:val="26"/>
          <w:szCs w:val="26"/>
        </w:rPr>
        <w:t>Why I am calling this with the title “newly established religion”?</w:t>
      </w:r>
    </w:p>
    <w:p w:rsidR="00AD3B8F" w:rsidRDefault="00AD3B8F" w:rsidP="00AD3B8F">
      <w:pPr>
        <w:pStyle w:val="NormalWeb"/>
        <w:shd w:val="clear" w:color="auto" w:fill="FFFFFF"/>
        <w:spacing w:line="357" w:lineRule="atLeast"/>
        <w:jc w:val="both"/>
        <w:textAlignment w:val="baseline"/>
        <w:rPr>
          <w:rFonts w:ascii="Georgia" w:hAnsi="Georgia"/>
          <w:color w:val="000000"/>
          <w:sz w:val="26"/>
          <w:szCs w:val="26"/>
        </w:rPr>
      </w:pPr>
      <w:r>
        <w:rPr>
          <w:rFonts w:ascii="Georgia" w:hAnsi="Georgia"/>
          <w:color w:val="000000"/>
          <w:sz w:val="26"/>
          <w:szCs w:val="26"/>
        </w:rPr>
        <w:lastRenderedPageBreak/>
        <w:t>Because, it looks like that not even one Conspiracy theory is behind of all this. Not even one intelligence agency, it looks like, is behind all of this. The honesty, transparency and obligation of world journalism is behind all of this.</w:t>
      </w:r>
    </w:p>
    <w:p w:rsidR="00AD3B8F" w:rsidRDefault="00AD3B8F" w:rsidP="00AD3B8F">
      <w:pPr>
        <w:pStyle w:val="NormalWeb"/>
        <w:shd w:val="clear" w:color="auto" w:fill="FFFFFF"/>
        <w:spacing w:line="357" w:lineRule="atLeast"/>
        <w:jc w:val="both"/>
        <w:textAlignment w:val="baseline"/>
        <w:rPr>
          <w:rFonts w:ascii="Georgia" w:hAnsi="Georgia"/>
          <w:color w:val="000000"/>
          <w:sz w:val="26"/>
          <w:szCs w:val="26"/>
        </w:rPr>
      </w:pPr>
      <w:r>
        <w:rPr>
          <w:rFonts w:ascii="Georgia" w:hAnsi="Georgia"/>
          <w:color w:val="000000"/>
          <w:sz w:val="26"/>
          <w:szCs w:val="26"/>
        </w:rPr>
        <w:t>As such, I deeply admire and respect that, while at the same time I await final actions. It has started with just one, for all of us, but it will finish with the action of all of us, for the one.</w:t>
      </w:r>
    </w:p>
    <w:p w:rsidR="00696ACD" w:rsidRDefault="00696ACD" w:rsidP="00FB5CB7">
      <w:pPr>
        <w:jc w:val="both"/>
        <w:rPr>
          <w:rFonts w:ascii="Times New Roman" w:hAnsi="Times New Roman" w:cs="Times New Roman"/>
          <w:sz w:val="28"/>
          <w:szCs w:val="28"/>
          <w:lang w:val="en-US"/>
        </w:rPr>
      </w:pPr>
    </w:p>
    <w:p w:rsidR="00156B10" w:rsidRPr="00156B10" w:rsidRDefault="00156B10" w:rsidP="00FB5CB7">
      <w:pPr>
        <w:jc w:val="both"/>
        <w:rPr>
          <w:rFonts w:ascii="Times New Roman" w:hAnsi="Times New Roman" w:cs="Times New Roman"/>
          <w:sz w:val="28"/>
          <w:szCs w:val="28"/>
          <w:lang w:val="en-US"/>
        </w:rPr>
      </w:pPr>
      <w:r w:rsidRPr="00156B10">
        <w:rPr>
          <w:rFonts w:ascii="Times New Roman" w:hAnsi="Times New Roman" w:cs="Times New Roman"/>
          <w:sz w:val="28"/>
          <w:szCs w:val="28"/>
          <w:lang w:val="en-US"/>
        </w:rPr>
        <w:t xml:space="preserve"> </w:t>
      </w:r>
    </w:p>
    <w:p w:rsidR="0048340E" w:rsidRPr="00B8621D" w:rsidRDefault="0048340E" w:rsidP="009A2106">
      <w:pPr>
        <w:jc w:val="center"/>
        <w:rPr>
          <w:rFonts w:ascii="Times New Roman" w:hAnsi="Times New Roman" w:cs="Times New Roman"/>
          <w:b/>
          <w:i/>
          <w:sz w:val="28"/>
          <w:szCs w:val="28"/>
          <w:lang w:val="en-US"/>
        </w:rPr>
      </w:pPr>
    </w:p>
    <w:sectPr w:rsidR="0048340E" w:rsidRPr="00B8621D" w:rsidSect="007D1F6E">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C19" w:rsidRDefault="00990C19" w:rsidP="00424621">
      <w:pPr>
        <w:spacing w:after="0" w:line="240" w:lineRule="auto"/>
      </w:pPr>
      <w:r>
        <w:separator/>
      </w:r>
    </w:p>
  </w:endnote>
  <w:endnote w:type="continuationSeparator" w:id="1">
    <w:p w:rsidR="00990C19" w:rsidRDefault="00990C19" w:rsidP="00424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648"/>
      <w:docPartObj>
        <w:docPartGallery w:val="Page Numbers (Bottom of Page)"/>
        <w:docPartUnique/>
      </w:docPartObj>
    </w:sdtPr>
    <w:sdtContent>
      <w:p w:rsidR="00DA1C1C" w:rsidRDefault="006751FF">
        <w:pPr>
          <w:pStyle w:val="Footer"/>
          <w:jc w:val="right"/>
        </w:pPr>
        <w:fldSimple w:instr=" PAGE   \* MERGEFORMAT ">
          <w:r w:rsidR="00AD3B8F">
            <w:rPr>
              <w:noProof/>
            </w:rPr>
            <w:t>3</w:t>
          </w:r>
        </w:fldSimple>
      </w:p>
    </w:sdtContent>
  </w:sdt>
  <w:p w:rsidR="00DA1C1C" w:rsidRDefault="00DA1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C19" w:rsidRDefault="00990C19" w:rsidP="00424621">
      <w:pPr>
        <w:spacing w:after="0" w:line="240" w:lineRule="auto"/>
      </w:pPr>
      <w:r>
        <w:separator/>
      </w:r>
    </w:p>
  </w:footnote>
  <w:footnote w:type="continuationSeparator" w:id="1">
    <w:p w:rsidR="00990C19" w:rsidRDefault="00990C19" w:rsidP="004246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20260"/>
    <w:multiLevelType w:val="hybridMultilevel"/>
    <w:tmpl w:val="AB7081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FA416DA"/>
    <w:multiLevelType w:val="hybridMultilevel"/>
    <w:tmpl w:val="693A7710"/>
    <w:lvl w:ilvl="0" w:tplc="25744FE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D3E32C0"/>
    <w:multiLevelType w:val="hybridMultilevel"/>
    <w:tmpl w:val="2EBC31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F695F52"/>
    <w:multiLevelType w:val="hybridMultilevel"/>
    <w:tmpl w:val="1D1867B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3F89356A"/>
    <w:multiLevelType w:val="hybridMultilevel"/>
    <w:tmpl w:val="109EEA1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48FC3DC7"/>
    <w:multiLevelType w:val="hybridMultilevel"/>
    <w:tmpl w:val="88DA9E4C"/>
    <w:lvl w:ilvl="0" w:tplc="013C9144">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6">
    <w:nsid w:val="6642494E"/>
    <w:multiLevelType w:val="hybridMultilevel"/>
    <w:tmpl w:val="FFAC30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6D92AB9"/>
    <w:multiLevelType w:val="hybridMultilevel"/>
    <w:tmpl w:val="A25A07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C1C9C"/>
    <w:rsid w:val="000153E2"/>
    <w:rsid w:val="000368CD"/>
    <w:rsid w:val="00036A34"/>
    <w:rsid w:val="00051D15"/>
    <w:rsid w:val="00066CCD"/>
    <w:rsid w:val="00084895"/>
    <w:rsid w:val="000A1E12"/>
    <w:rsid w:val="000B678E"/>
    <w:rsid w:val="000C6DED"/>
    <w:rsid w:val="000D55D9"/>
    <w:rsid w:val="000D7388"/>
    <w:rsid w:val="000E7E11"/>
    <w:rsid w:val="00113832"/>
    <w:rsid w:val="001412FF"/>
    <w:rsid w:val="00156B10"/>
    <w:rsid w:val="00172AD8"/>
    <w:rsid w:val="0019655B"/>
    <w:rsid w:val="001A5E51"/>
    <w:rsid w:val="001E3B9A"/>
    <w:rsid w:val="00243E0E"/>
    <w:rsid w:val="00255439"/>
    <w:rsid w:val="00261D8C"/>
    <w:rsid w:val="00262EE6"/>
    <w:rsid w:val="00275E18"/>
    <w:rsid w:val="002A016E"/>
    <w:rsid w:val="002A3057"/>
    <w:rsid w:val="002B491D"/>
    <w:rsid w:val="002E00FE"/>
    <w:rsid w:val="00304359"/>
    <w:rsid w:val="003135AD"/>
    <w:rsid w:val="003264EE"/>
    <w:rsid w:val="00340C38"/>
    <w:rsid w:val="0034405A"/>
    <w:rsid w:val="003852FA"/>
    <w:rsid w:val="003A440A"/>
    <w:rsid w:val="003C3337"/>
    <w:rsid w:val="003E1A4D"/>
    <w:rsid w:val="00421987"/>
    <w:rsid w:val="00424621"/>
    <w:rsid w:val="0042720E"/>
    <w:rsid w:val="00451E3B"/>
    <w:rsid w:val="00460A8F"/>
    <w:rsid w:val="0048340E"/>
    <w:rsid w:val="00495AB0"/>
    <w:rsid w:val="004C1C9C"/>
    <w:rsid w:val="004C200B"/>
    <w:rsid w:val="004C242B"/>
    <w:rsid w:val="004D47BB"/>
    <w:rsid w:val="004E2FA7"/>
    <w:rsid w:val="004F2139"/>
    <w:rsid w:val="004F6C76"/>
    <w:rsid w:val="005447FF"/>
    <w:rsid w:val="005454E9"/>
    <w:rsid w:val="005715A9"/>
    <w:rsid w:val="00580885"/>
    <w:rsid w:val="00591F22"/>
    <w:rsid w:val="005926F0"/>
    <w:rsid w:val="005937CE"/>
    <w:rsid w:val="005A75F2"/>
    <w:rsid w:val="005C5A7A"/>
    <w:rsid w:val="005D3D97"/>
    <w:rsid w:val="005D69D5"/>
    <w:rsid w:val="005E4DC6"/>
    <w:rsid w:val="00601053"/>
    <w:rsid w:val="00602A07"/>
    <w:rsid w:val="00607827"/>
    <w:rsid w:val="00626423"/>
    <w:rsid w:val="00634A15"/>
    <w:rsid w:val="006751FF"/>
    <w:rsid w:val="006868F3"/>
    <w:rsid w:val="00696ACD"/>
    <w:rsid w:val="006A7019"/>
    <w:rsid w:val="006B545C"/>
    <w:rsid w:val="006C007C"/>
    <w:rsid w:val="006F7D04"/>
    <w:rsid w:val="007127A1"/>
    <w:rsid w:val="0071492C"/>
    <w:rsid w:val="0074694F"/>
    <w:rsid w:val="0075782A"/>
    <w:rsid w:val="0076452B"/>
    <w:rsid w:val="0077386D"/>
    <w:rsid w:val="007D1F6E"/>
    <w:rsid w:val="007D4ABA"/>
    <w:rsid w:val="00826C21"/>
    <w:rsid w:val="0083604E"/>
    <w:rsid w:val="0084034C"/>
    <w:rsid w:val="0084642C"/>
    <w:rsid w:val="00852C3C"/>
    <w:rsid w:val="00885310"/>
    <w:rsid w:val="008959AA"/>
    <w:rsid w:val="008B604A"/>
    <w:rsid w:val="008C2EE3"/>
    <w:rsid w:val="00905B43"/>
    <w:rsid w:val="00910559"/>
    <w:rsid w:val="009226DF"/>
    <w:rsid w:val="00943981"/>
    <w:rsid w:val="00963F0A"/>
    <w:rsid w:val="009734D7"/>
    <w:rsid w:val="00990C19"/>
    <w:rsid w:val="00996E4B"/>
    <w:rsid w:val="009A2106"/>
    <w:rsid w:val="009D58E3"/>
    <w:rsid w:val="00A145EC"/>
    <w:rsid w:val="00A45FC7"/>
    <w:rsid w:val="00A76BDD"/>
    <w:rsid w:val="00A80B04"/>
    <w:rsid w:val="00A90C91"/>
    <w:rsid w:val="00AD0F70"/>
    <w:rsid w:val="00AD3B8F"/>
    <w:rsid w:val="00AE3A1B"/>
    <w:rsid w:val="00B15111"/>
    <w:rsid w:val="00B20D1E"/>
    <w:rsid w:val="00B37C35"/>
    <w:rsid w:val="00B611CD"/>
    <w:rsid w:val="00B8621D"/>
    <w:rsid w:val="00BA2BF1"/>
    <w:rsid w:val="00BC06D0"/>
    <w:rsid w:val="00BF6993"/>
    <w:rsid w:val="00C048A7"/>
    <w:rsid w:val="00C37EF7"/>
    <w:rsid w:val="00C5126C"/>
    <w:rsid w:val="00C5631C"/>
    <w:rsid w:val="00C62E06"/>
    <w:rsid w:val="00C67E0B"/>
    <w:rsid w:val="00C71167"/>
    <w:rsid w:val="00C95E80"/>
    <w:rsid w:val="00CA1BB7"/>
    <w:rsid w:val="00CA4B39"/>
    <w:rsid w:val="00CB16F0"/>
    <w:rsid w:val="00CE4E9D"/>
    <w:rsid w:val="00D503C1"/>
    <w:rsid w:val="00D754E1"/>
    <w:rsid w:val="00D84C01"/>
    <w:rsid w:val="00D84C1F"/>
    <w:rsid w:val="00D90526"/>
    <w:rsid w:val="00DA1C1C"/>
    <w:rsid w:val="00DA72E0"/>
    <w:rsid w:val="00DD2D12"/>
    <w:rsid w:val="00E2050E"/>
    <w:rsid w:val="00E735DA"/>
    <w:rsid w:val="00EA3B2D"/>
    <w:rsid w:val="00EC42B6"/>
    <w:rsid w:val="00EC58D5"/>
    <w:rsid w:val="00ED4DAF"/>
    <w:rsid w:val="00EF26B4"/>
    <w:rsid w:val="00EF7BCE"/>
    <w:rsid w:val="00F017A7"/>
    <w:rsid w:val="00F260DE"/>
    <w:rsid w:val="00F414F0"/>
    <w:rsid w:val="00F50B76"/>
    <w:rsid w:val="00F73897"/>
    <w:rsid w:val="00F85314"/>
    <w:rsid w:val="00FB5CB7"/>
    <w:rsid w:val="00FE119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95"/>
    <w:pPr>
      <w:ind w:left="720"/>
      <w:contextualSpacing/>
    </w:pPr>
  </w:style>
  <w:style w:type="paragraph" w:styleId="FootnoteText">
    <w:name w:val="footnote text"/>
    <w:basedOn w:val="Normal"/>
    <w:link w:val="FootnoteTextChar"/>
    <w:uiPriority w:val="99"/>
    <w:semiHidden/>
    <w:unhideWhenUsed/>
    <w:rsid w:val="00424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621"/>
    <w:rPr>
      <w:sz w:val="20"/>
      <w:szCs w:val="20"/>
    </w:rPr>
  </w:style>
  <w:style w:type="character" w:styleId="FootnoteReference">
    <w:name w:val="footnote reference"/>
    <w:basedOn w:val="DefaultParagraphFont"/>
    <w:uiPriority w:val="99"/>
    <w:semiHidden/>
    <w:unhideWhenUsed/>
    <w:rsid w:val="00424621"/>
    <w:rPr>
      <w:vertAlign w:val="superscript"/>
    </w:rPr>
  </w:style>
  <w:style w:type="character" w:styleId="Hyperlink">
    <w:name w:val="Hyperlink"/>
    <w:basedOn w:val="DefaultParagraphFont"/>
    <w:uiPriority w:val="99"/>
    <w:unhideWhenUsed/>
    <w:rsid w:val="00424621"/>
    <w:rPr>
      <w:color w:val="0000FF" w:themeColor="hyperlink"/>
      <w:u w:val="single"/>
    </w:rPr>
  </w:style>
  <w:style w:type="character" w:customStyle="1" w:styleId="apple-converted-space">
    <w:name w:val="apple-converted-space"/>
    <w:basedOn w:val="DefaultParagraphFont"/>
    <w:rsid w:val="00424621"/>
  </w:style>
  <w:style w:type="paragraph" w:styleId="Header">
    <w:name w:val="header"/>
    <w:basedOn w:val="Normal"/>
    <w:link w:val="HeaderChar"/>
    <w:uiPriority w:val="99"/>
    <w:semiHidden/>
    <w:unhideWhenUsed/>
    <w:rsid w:val="00C95E8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95E80"/>
  </w:style>
  <w:style w:type="paragraph" w:styleId="Footer">
    <w:name w:val="footer"/>
    <w:basedOn w:val="Normal"/>
    <w:link w:val="FooterChar"/>
    <w:uiPriority w:val="99"/>
    <w:unhideWhenUsed/>
    <w:rsid w:val="00C95E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5E80"/>
  </w:style>
  <w:style w:type="character" w:styleId="Emphasis">
    <w:name w:val="Emphasis"/>
    <w:basedOn w:val="DefaultParagraphFont"/>
    <w:uiPriority w:val="20"/>
    <w:qFormat/>
    <w:rsid w:val="00DA72E0"/>
    <w:rPr>
      <w:i/>
      <w:iCs/>
    </w:rPr>
  </w:style>
  <w:style w:type="paragraph" w:styleId="NormalWeb">
    <w:name w:val="Normal (Web)"/>
    <w:basedOn w:val="Normal"/>
    <w:uiPriority w:val="99"/>
    <w:semiHidden/>
    <w:unhideWhenUsed/>
    <w:rsid w:val="00AD3B8F"/>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46139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elandmag.visir.is/article/00-icelanders-25-years-or-younger-believe-god-created-world-new-poll-reveals" TargetMode="External"/><Relationship Id="rId13" Type="http://schemas.openxmlformats.org/officeDocument/2006/relationships/hyperlink" Target="https://panamapapers.icij.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amapapers.icij.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ericanhumanist.org/HNN/details/2012-04-the-state-of-religion-declining-belief-in-god-world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urchmilitant.com/news/article/atheists-outnumber-christians-in-norway" TargetMode="External"/><Relationship Id="rId4" Type="http://schemas.openxmlformats.org/officeDocument/2006/relationships/settings" Target="settings.xml"/><Relationship Id="rId9" Type="http://schemas.openxmlformats.org/officeDocument/2006/relationships/hyperlink" Target="http://www.thelocal.se/20150413/swedes-least-religious-in-western-world" TargetMode="External"/><Relationship Id="rId14" Type="http://schemas.openxmlformats.org/officeDocument/2006/relationships/hyperlink" Target="http://www.eurasiareview.com/11042016-world-as-global-sin-can-a-desert-become-a-paradise-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82360-535C-419C-B5E5-98CD544F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IUT</dc:creator>
  <cp:lastModifiedBy>pc</cp:lastModifiedBy>
  <cp:revision>4</cp:revision>
  <dcterms:created xsi:type="dcterms:W3CDTF">2016-04-08T07:32:00Z</dcterms:created>
  <dcterms:modified xsi:type="dcterms:W3CDTF">2016-04-12T04:34:00Z</dcterms:modified>
</cp:coreProperties>
</file>