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E" w:rsidRPr="00580885" w:rsidRDefault="00580885" w:rsidP="00AD3B8F">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 Bosnia and Herzegovina</w:t>
      </w:r>
    </w:p>
    <w:p w:rsidR="00580885" w:rsidRDefault="00846C2D" w:rsidP="00AD3B8F">
      <w:pPr>
        <w:jc w:val="center"/>
        <w:rPr>
          <w:rFonts w:ascii="Times New Roman" w:hAnsi="Times New Roman" w:cs="Times New Roman"/>
          <w:b/>
          <w:sz w:val="28"/>
          <w:szCs w:val="28"/>
          <w:lang w:val="en-US"/>
        </w:rPr>
      </w:pPr>
      <w:r w:rsidRPr="00846C2D">
        <w:rPr>
          <w:rFonts w:ascii="Times New Roman" w:hAnsi="Times New Roman" w:cs="Times New Roman"/>
          <w:b/>
          <w:i/>
          <w:sz w:val="28"/>
          <w:szCs w:val="28"/>
          <w:lang w:val="en-US"/>
        </w:rPr>
        <w:t>World as Gobal Sin:</w:t>
      </w:r>
      <w:r>
        <w:rPr>
          <w:rFonts w:ascii="Times New Roman" w:hAnsi="Times New Roman" w:cs="Times New Roman"/>
          <w:b/>
          <w:sz w:val="28"/>
          <w:szCs w:val="28"/>
          <w:lang w:val="en-US"/>
        </w:rPr>
        <w:t xml:space="preserve"> </w:t>
      </w:r>
      <w:r w:rsidR="00103C5A">
        <w:rPr>
          <w:rFonts w:ascii="Times New Roman" w:hAnsi="Times New Roman" w:cs="Times New Roman"/>
          <w:b/>
          <w:sz w:val="28"/>
          <w:szCs w:val="28"/>
          <w:lang w:val="en-US"/>
        </w:rPr>
        <w:t>Big brother</w:t>
      </w:r>
      <w:r w:rsidR="005243C0">
        <w:rPr>
          <w:rFonts w:ascii="Times New Roman" w:hAnsi="Times New Roman" w:cs="Times New Roman"/>
          <w:b/>
          <w:sz w:val="28"/>
          <w:szCs w:val="28"/>
          <w:lang w:val="en-US"/>
        </w:rPr>
        <w:t xml:space="preserve"> and the </w:t>
      </w:r>
      <w:r w:rsidR="00302D67">
        <w:rPr>
          <w:rFonts w:ascii="Times New Roman" w:hAnsi="Times New Roman" w:cs="Times New Roman"/>
          <w:b/>
          <w:sz w:val="28"/>
          <w:szCs w:val="28"/>
          <w:lang w:val="en-US"/>
        </w:rPr>
        <w:t>Social innovations</w:t>
      </w:r>
    </w:p>
    <w:p w:rsidR="00696ACD" w:rsidRDefault="000A1AC4" w:rsidP="00FB5CB7">
      <w:pPr>
        <w:jc w:val="both"/>
        <w:rPr>
          <w:rFonts w:ascii="Times New Roman" w:hAnsi="Times New Roman" w:cs="Times New Roman"/>
          <w:sz w:val="28"/>
          <w:szCs w:val="28"/>
          <w:lang w:val="en-US"/>
        </w:rPr>
      </w:pPr>
      <w:r>
        <w:rPr>
          <w:rFonts w:ascii="Times New Roman" w:hAnsi="Times New Roman" w:cs="Times New Roman"/>
          <w:sz w:val="28"/>
          <w:szCs w:val="28"/>
          <w:lang w:val="en-US"/>
        </w:rPr>
        <w:t>It is</w:t>
      </w:r>
      <w:r w:rsidR="00F97DD2">
        <w:rPr>
          <w:rFonts w:ascii="Times New Roman" w:hAnsi="Times New Roman" w:cs="Times New Roman"/>
          <w:sz w:val="28"/>
          <w:szCs w:val="28"/>
          <w:lang w:val="en-US"/>
        </w:rPr>
        <w:t xml:space="preserve"> written within the page 31 of the </w:t>
      </w:r>
      <w:r w:rsidR="00F97DD2" w:rsidRPr="00F97DD2">
        <w:rPr>
          <w:rFonts w:ascii="Times New Roman" w:hAnsi="Times New Roman" w:cs="Times New Roman"/>
          <w:i/>
          <w:sz w:val="28"/>
          <w:szCs w:val="28"/>
          <w:lang w:val="en-US"/>
        </w:rPr>
        <w:t>ETHICAL JOURNALISM INITIATIVE</w:t>
      </w:r>
      <w:r w:rsidR="00F97DD2">
        <w:rPr>
          <w:rFonts w:ascii="Times New Roman" w:hAnsi="Times New Roman" w:cs="Times New Roman"/>
          <w:sz w:val="28"/>
          <w:szCs w:val="28"/>
          <w:lang w:val="en-US"/>
        </w:rPr>
        <w:t xml:space="preserve"> titled </w:t>
      </w:r>
      <w:r w:rsidR="00F97DD2" w:rsidRPr="00F97DD2">
        <w:rPr>
          <w:rFonts w:ascii="Times New Roman" w:hAnsi="Times New Roman" w:cs="Times New Roman"/>
          <w:i/>
          <w:sz w:val="28"/>
          <w:szCs w:val="28"/>
          <w:lang w:val="en-US"/>
        </w:rPr>
        <w:t>TO TELL YOU THE TRUTH</w:t>
      </w:r>
      <w:r w:rsidR="00F97DD2">
        <w:rPr>
          <w:rFonts w:ascii="Times New Roman" w:hAnsi="Times New Roman" w:cs="Times New Roman"/>
          <w:sz w:val="28"/>
          <w:szCs w:val="28"/>
          <w:lang w:val="en-US"/>
        </w:rPr>
        <w:t xml:space="preserve"> by Aidan White back in 2008 by International Federation of Journalists, Brussels, Belgium</w:t>
      </w:r>
      <w:r>
        <w:rPr>
          <w:rFonts w:ascii="Times New Roman" w:hAnsi="Times New Roman" w:cs="Times New Roman"/>
          <w:sz w:val="28"/>
          <w:szCs w:val="28"/>
          <w:lang w:val="en-US"/>
        </w:rPr>
        <w:t>…quote</w:t>
      </w:r>
      <w:r w:rsidR="00F97DD2">
        <w:rPr>
          <w:rFonts w:ascii="Times New Roman" w:hAnsi="Times New Roman" w:cs="Times New Roman"/>
          <w:sz w:val="28"/>
          <w:szCs w:val="28"/>
          <w:lang w:val="en-US"/>
        </w:rPr>
        <w:t xml:space="preserve">: </w:t>
      </w:r>
      <w:r w:rsidR="00F97DD2" w:rsidRPr="000A1AC4">
        <w:rPr>
          <w:rFonts w:ascii="Times New Roman" w:hAnsi="Times New Roman" w:cs="Times New Roman"/>
          <w:i/>
          <w:sz w:val="28"/>
          <w:szCs w:val="28"/>
          <w:lang w:val="en-US"/>
        </w:rPr>
        <w:t>“In September 2008, the scientist who invented the World Wide Web, Tim Berners-Lee, called for systems that would give websites a label for trustworthiness once they had been proved liable sources. Berners-Lee who wants his invention to be more accessible to people in developing countries and not to be tool of large corporations is wrestling with exactly the same problems as journalists have wrestled with for centuries over how media can be useful for people without becoming a means of making the rich and powerful richer and more powerful</w:t>
      </w:r>
      <w:r w:rsidR="0062556F" w:rsidRPr="000A1AC4">
        <w:rPr>
          <w:rFonts w:ascii="Times New Roman" w:hAnsi="Times New Roman" w:cs="Times New Roman"/>
          <w:i/>
          <w:sz w:val="28"/>
          <w:szCs w:val="28"/>
          <w:lang w:val="en-US"/>
        </w:rPr>
        <w:t>. And like the media, any system for validating bits of the web seems doomed, since the questions about which sites are honest and reliable simply shift to become</w:t>
      </w:r>
      <w:r w:rsidRPr="000A1AC4">
        <w:rPr>
          <w:rFonts w:ascii="Times New Roman" w:hAnsi="Times New Roman" w:cs="Times New Roman"/>
          <w:i/>
          <w:sz w:val="28"/>
          <w:szCs w:val="28"/>
          <w:lang w:val="en-US"/>
        </w:rPr>
        <w:t xml:space="preserve"> questions about the integrity and reliability of those who do the validatin</w:t>
      </w:r>
      <w:r>
        <w:rPr>
          <w:rFonts w:ascii="Times New Roman" w:hAnsi="Times New Roman" w:cs="Times New Roman"/>
          <w:sz w:val="28"/>
          <w:szCs w:val="28"/>
          <w:lang w:val="en-US"/>
        </w:rPr>
        <w:t>g.”…end of quote.</w:t>
      </w:r>
    </w:p>
    <w:p w:rsidR="000A1AC4" w:rsidRDefault="00776CE4" w:rsidP="00FB5CB7">
      <w:pPr>
        <w:jc w:val="both"/>
        <w:rPr>
          <w:rFonts w:ascii="Times New Roman" w:hAnsi="Times New Roman" w:cs="Times New Roman"/>
          <w:sz w:val="28"/>
          <w:szCs w:val="28"/>
          <w:lang w:val="en-US"/>
        </w:rPr>
      </w:pPr>
      <w:r>
        <w:rPr>
          <w:rFonts w:ascii="Times New Roman" w:hAnsi="Times New Roman" w:cs="Times New Roman"/>
          <w:sz w:val="28"/>
          <w:szCs w:val="28"/>
          <w:lang w:val="en-US"/>
        </w:rPr>
        <w:t>Why so long introductions with a quote? Answer is simple, because even eight years later we do not have a solution for the above. Almost a decade is a long, long time for application of it within the new technologies and everybody can see that it even got worse in negative way as stated within the first part of the above quote.</w:t>
      </w:r>
    </w:p>
    <w:p w:rsidR="00776CE4" w:rsidRDefault="00776CE4" w:rsidP="00FB5CB7">
      <w:pPr>
        <w:jc w:val="both"/>
        <w:rPr>
          <w:rFonts w:ascii="Times New Roman" w:hAnsi="Times New Roman" w:cs="Times New Roman"/>
          <w:sz w:val="28"/>
          <w:szCs w:val="28"/>
          <w:lang w:val="en-US"/>
        </w:rPr>
      </w:pPr>
      <w:r>
        <w:rPr>
          <w:rFonts w:ascii="Times New Roman" w:hAnsi="Times New Roman" w:cs="Times New Roman"/>
          <w:sz w:val="28"/>
          <w:szCs w:val="28"/>
          <w:lang w:val="en-US"/>
        </w:rPr>
        <w:t>How to overcome and overthrown manipulation techn</w:t>
      </w:r>
      <w:r w:rsidR="000D3E6D">
        <w:rPr>
          <w:rFonts w:ascii="Times New Roman" w:hAnsi="Times New Roman" w:cs="Times New Roman"/>
          <w:sz w:val="28"/>
          <w:szCs w:val="28"/>
          <w:lang w:val="en-US"/>
        </w:rPr>
        <w:t xml:space="preserve">iques through the means of new technology within </w:t>
      </w:r>
      <w:r w:rsidR="00302D67">
        <w:rPr>
          <w:rFonts w:ascii="Times New Roman" w:hAnsi="Times New Roman" w:cs="Times New Roman"/>
          <w:sz w:val="28"/>
          <w:szCs w:val="28"/>
          <w:lang w:val="en-US"/>
        </w:rPr>
        <w:t>this kind of civilization?</w:t>
      </w:r>
    </w:p>
    <w:p w:rsidR="00302D67" w:rsidRPr="00302D67" w:rsidRDefault="00302D67" w:rsidP="00302D67">
      <w:pPr>
        <w:jc w:val="center"/>
        <w:rPr>
          <w:rFonts w:ascii="Times New Roman" w:hAnsi="Times New Roman" w:cs="Times New Roman"/>
          <w:b/>
          <w:i/>
          <w:sz w:val="28"/>
          <w:szCs w:val="28"/>
          <w:lang w:val="en-US"/>
        </w:rPr>
      </w:pPr>
      <w:r w:rsidRPr="00302D67">
        <w:rPr>
          <w:rFonts w:ascii="Times New Roman" w:hAnsi="Times New Roman" w:cs="Times New Roman"/>
          <w:b/>
          <w:i/>
          <w:sz w:val="28"/>
          <w:szCs w:val="28"/>
          <w:lang w:val="en-US"/>
        </w:rPr>
        <w:t>LIFE WITHIN THE LIFE</w:t>
      </w:r>
      <w:r w:rsidR="0062209C">
        <w:rPr>
          <w:rStyle w:val="FootnoteReference"/>
          <w:rFonts w:ascii="Times New Roman" w:hAnsi="Times New Roman" w:cs="Times New Roman"/>
          <w:b/>
          <w:i/>
          <w:sz w:val="28"/>
          <w:szCs w:val="28"/>
          <w:lang w:val="en-US"/>
        </w:rPr>
        <w:footnoteReference w:id="2"/>
      </w:r>
    </w:p>
    <w:p w:rsidR="00302D67" w:rsidRPr="002C71E5" w:rsidRDefault="00302D67" w:rsidP="00302D67">
      <w:p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There is a presence of brand new life within the life, thanks to social networks and on the basis of that, social innovation within the mentioned fields develops and interacts with each other.</w:t>
      </w:r>
    </w:p>
    <w:p w:rsidR="00302D67" w:rsidRPr="002C71E5" w:rsidRDefault="00302D67" w:rsidP="00302D67">
      <w:pPr>
        <w:jc w:val="both"/>
        <w:rPr>
          <w:rFonts w:ascii="Times New Roman" w:hAnsi="Times New Roman" w:cs="Times New Roman"/>
          <w:sz w:val="28"/>
          <w:szCs w:val="28"/>
          <w:lang w:val="en-US"/>
        </w:rPr>
      </w:pPr>
      <w:r w:rsidRPr="002C71E5">
        <w:rPr>
          <w:rFonts w:ascii="Times New Roman" w:hAnsi="Times New Roman" w:cs="Times New Roman"/>
          <w:sz w:val="28"/>
          <w:szCs w:val="28"/>
        </w:rPr>
        <w:t xml:space="preserve">Sometimes social innovation, within the sceintific field of explanation, has been put under the economic development using the sign of  equivalence between </w:t>
      </w:r>
      <w:r w:rsidRPr="002C71E5">
        <w:rPr>
          <w:rFonts w:ascii="Times New Roman" w:hAnsi="Times New Roman" w:cs="Times New Roman"/>
          <w:sz w:val="28"/>
          <w:szCs w:val="28"/>
          <w:lang w:val="en-US"/>
        </w:rPr>
        <w:t xml:space="preserve">material wealth and quality achieved within the social development. This leads </w:t>
      </w:r>
      <w:r w:rsidRPr="002C71E5">
        <w:rPr>
          <w:rFonts w:ascii="Times New Roman" w:hAnsi="Times New Roman" w:cs="Times New Roman"/>
          <w:sz w:val="28"/>
          <w:szCs w:val="28"/>
          <w:lang w:val="en-US"/>
        </w:rPr>
        <w:lastRenderedPageBreak/>
        <w:t>us towards a famous joke that came out from the mouth from someone once upon a time from Balkan area: „</w:t>
      </w:r>
      <w:r w:rsidRPr="002C71E5">
        <w:rPr>
          <w:rFonts w:ascii="Times New Roman" w:hAnsi="Times New Roman" w:cs="Times New Roman"/>
          <w:i/>
          <w:sz w:val="28"/>
          <w:szCs w:val="28"/>
          <w:lang w:val="en-US"/>
        </w:rPr>
        <w:t>In average, we all live good eating cabbage rolls – just someone eat cabbage and other ones meat</w:t>
      </w:r>
      <w:r w:rsidRPr="002C71E5">
        <w:rPr>
          <w:rFonts w:ascii="Times New Roman" w:hAnsi="Times New Roman" w:cs="Times New Roman"/>
          <w:sz w:val="28"/>
          <w:szCs w:val="28"/>
          <w:lang w:val="en-US"/>
        </w:rPr>
        <w:t xml:space="preserve">.“ </w:t>
      </w:r>
    </w:p>
    <w:p w:rsidR="00302D67" w:rsidRPr="002C71E5" w:rsidRDefault="00302D67" w:rsidP="00302D67">
      <w:p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Extremely huge number of the population in each country in transition</w:t>
      </w:r>
      <w:r w:rsidRPr="002C71E5">
        <w:rPr>
          <w:rStyle w:val="FootnoteReference"/>
          <w:rFonts w:ascii="Times New Roman" w:hAnsi="Times New Roman" w:cs="Times New Roman"/>
          <w:sz w:val="28"/>
          <w:szCs w:val="28"/>
          <w:lang w:val="en-US"/>
        </w:rPr>
        <w:footnoteReference w:id="3"/>
      </w:r>
      <w:r w:rsidRPr="002C71E5">
        <w:rPr>
          <w:rFonts w:ascii="Times New Roman" w:hAnsi="Times New Roman" w:cs="Times New Roman"/>
          <w:sz w:val="28"/>
          <w:szCs w:val="28"/>
          <w:lang w:val="en-US"/>
        </w:rPr>
        <w:t xml:space="preserve"> is unsatisfied with their lives or under the big pressure of different kind of media propaganda have lost its orientation in space or just, simply saying, conciliated with current way of living. So, social innovation is becoming to be, today, a coincidence and they is product of, in the first place, party programs and dissatisfactions of masses.</w:t>
      </w:r>
    </w:p>
    <w:p w:rsidR="00302D67" w:rsidRPr="002C71E5" w:rsidRDefault="00302D67" w:rsidP="00302D67">
      <w:p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 xml:space="preserve">But, </w:t>
      </w:r>
      <w:r w:rsidRPr="002C71E5">
        <w:rPr>
          <w:rFonts w:ascii="Times New Roman" w:hAnsi="Times New Roman" w:cs="Times New Roman"/>
          <w:i/>
          <w:sz w:val="28"/>
          <w:szCs w:val="28"/>
          <w:lang w:val="en-US"/>
        </w:rPr>
        <w:t>control of thoughts</w:t>
      </w:r>
      <w:r w:rsidRPr="002C71E5">
        <w:rPr>
          <w:rStyle w:val="FootnoteReference"/>
          <w:rFonts w:ascii="Times New Roman" w:hAnsi="Times New Roman" w:cs="Times New Roman"/>
          <w:sz w:val="28"/>
          <w:szCs w:val="28"/>
          <w:lang w:val="en-US"/>
        </w:rPr>
        <w:footnoteReference w:id="4"/>
      </w:r>
      <w:r w:rsidRPr="002C71E5">
        <w:rPr>
          <w:rFonts w:ascii="Times New Roman" w:hAnsi="Times New Roman" w:cs="Times New Roman"/>
          <w:i/>
          <w:sz w:val="28"/>
          <w:szCs w:val="28"/>
          <w:lang w:val="en-US"/>
        </w:rPr>
        <w:t xml:space="preserve"> </w:t>
      </w:r>
      <w:r w:rsidRPr="002C71E5">
        <w:rPr>
          <w:rFonts w:ascii="Times New Roman" w:hAnsi="Times New Roman" w:cs="Times New Roman"/>
          <w:sz w:val="28"/>
          <w:szCs w:val="28"/>
          <w:lang w:val="en-US"/>
        </w:rPr>
        <w:t>is the presumption of the creation of any authority on power</w:t>
      </w:r>
      <w:r w:rsidRPr="002C71E5">
        <w:rPr>
          <w:rStyle w:val="FootnoteReference"/>
          <w:rFonts w:ascii="Times New Roman" w:hAnsi="Times New Roman" w:cs="Times New Roman"/>
          <w:sz w:val="28"/>
          <w:szCs w:val="28"/>
          <w:lang w:val="en-US"/>
        </w:rPr>
        <w:footnoteReference w:id="5"/>
      </w:r>
      <w:r w:rsidRPr="002C71E5">
        <w:rPr>
          <w:rFonts w:ascii="Times New Roman" w:hAnsi="Times New Roman" w:cs="Times New Roman"/>
          <w:sz w:val="28"/>
          <w:szCs w:val="28"/>
          <w:lang w:val="en-US"/>
        </w:rPr>
        <w:t>. And how social media can reflect possibilities of the communication within social networks on World Wide Web when we focus on social innovations? Do we have social media that exist as possible alternative to the modern dictatorship of democracy though something else but endless highway of the absolute democracy</w:t>
      </w:r>
      <w:r w:rsidRPr="002C71E5">
        <w:rPr>
          <w:rStyle w:val="FootnoteReference"/>
          <w:rFonts w:ascii="Times New Roman" w:hAnsi="Times New Roman" w:cs="Times New Roman"/>
          <w:sz w:val="28"/>
          <w:szCs w:val="28"/>
          <w:lang w:val="en-US"/>
        </w:rPr>
        <w:footnoteReference w:id="6"/>
      </w:r>
      <w:r w:rsidRPr="002C71E5">
        <w:rPr>
          <w:rFonts w:ascii="Times New Roman" w:hAnsi="Times New Roman" w:cs="Times New Roman"/>
          <w:sz w:val="28"/>
          <w:szCs w:val="28"/>
          <w:lang w:val="en-US"/>
        </w:rPr>
        <w:t>?</w:t>
      </w:r>
    </w:p>
    <w:p w:rsidR="00302D67" w:rsidRPr="002C71E5" w:rsidRDefault="00302D67" w:rsidP="00302D67">
      <w:pPr>
        <w:jc w:val="both"/>
        <w:rPr>
          <w:rFonts w:ascii="Times New Roman" w:hAnsi="Times New Roman" w:cs="Times New Roman"/>
          <w:i/>
          <w:sz w:val="28"/>
          <w:szCs w:val="28"/>
          <w:lang w:val="en-US"/>
        </w:rPr>
      </w:pPr>
      <w:r w:rsidRPr="002C71E5">
        <w:rPr>
          <w:rFonts w:ascii="Times New Roman" w:hAnsi="Times New Roman" w:cs="Times New Roman"/>
          <w:sz w:val="28"/>
          <w:szCs w:val="28"/>
          <w:lang w:val="en-US"/>
        </w:rPr>
        <w:t xml:space="preserve">Questions rise and the social innovations through social media, having within it communications above all, will help to have us become subjects instead of objects of social reality. Namely, that </w:t>
      </w:r>
      <w:r w:rsidRPr="002C71E5">
        <w:rPr>
          <w:rFonts w:ascii="Times New Roman" w:hAnsi="Times New Roman" w:cs="Times New Roman"/>
          <w:i/>
          <w:sz w:val="28"/>
          <w:szCs w:val="28"/>
          <w:lang w:val="en-US"/>
        </w:rPr>
        <w:t>myself</w:t>
      </w:r>
      <w:r w:rsidRPr="002C71E5">
        <w:rPr>
          <w:rStyle w:val="FootnoteReference"/>
          <w:rFonts w:ascii="Times New Roman" w:hAnsi="Times New Roman" w:cs="Times New Roman"/>
          <w:i/>
          <w:sz w:val="28"/>
          <w:szCs w:val="28"/>
          <w:lang w:val="en-US"/>
        </w:rPr>
        <w:footnoteReference w:id="7"/>
      </w:r>
      <w:r w:rsidRPr="002C71E5">
        <w:rPr>
          <w:rFonts w:ascii="Times New Roman" w:hAnsi="Times New Roman" w:cs="Times New Roman"/>
          <w:i/>
          <w:sz w:val="28"/>
          <w:szCs w:val="28"/>
          <w:lang w:val="en-US"/>
        </w:rPr>
        <w:t>, as the person who participate within the process of communication, become active subject and creator of the final information</w:t>
      </w:r>
      <w:r w:rsidRPr="002C71E5">
        <w:rPr>
          <w:rStyle w:val="FootnoteReference"/>
          <w:rFonts w:ascii="Times New Roman" w:hAnsi="Times New Roman" w:cs="Times New Roman"/>
          <w:i/>
          <w:sz w:val="28"/>
          <w:szCs w:val="28"/>
          <w:lang w:val="en-US"/>
        </w:rPr>
        <w:footnoteReference w:id="8"/>
      </w:r>
      <w:r w:rsidRPr="002C71E5">
        <w:rPr>
          <w:rFonts w:ascii="Times New Roman" w:hAnsi="Times New Roman" w:cs="Times New Roman"/>
          <w:i/>
          <w:sz w:val="28"/>
          <w:szCs w:val="28"/>
          <w:lang w:val="en-US"/>
        </w:rPr>
        <w:t>, which is, at its end, not that any more but final product of interaction of equal subjects. To stop being objects there is a need for more than just will itself. And that “something” is not just “the knowledge” about the subject of interaction – that “something” is interaction of equal subjects</w:t>
      </w:r>
      <w:r w:rsidRPr="002C71E5">
        <w:rPr>
          <w:rStyle w:val="FootnoteReference"/>
          <w:rFonts w:ascii="Times New Roman" w:hAnsi="Times New Roman" w:cs="Times New Roman"/>
          <w:i/>
          <w:sz w:val="28"/>
          <w:szCs w:val="28"/>
          <w:lang w:val="en-US"/>
        </w:rPr>
        <w:footnoteReference w:id="9"/>
      </w:r>
      <w:r w:rsidRPr="002C71E5">
        <w:rPr>
          <w:rFonts w:ascii="Times New Roman" w:hAnsi="Times New Roman" w:cs="Times New Roman"/>
          <w:i/>
          <w:sz w:val="28"/>
          <w:szCs w:val="28"/>
          <w:lang w:val="en-US"/>
        </w:rPr>
        <w:t>. To stop being objects we need more than just the will itself. That “more” is not just „knowledge” about the subject of interaction that “more” is equality of interaction within the creation of the vision of “Global village”. Where that “village” will be suitable place for the match</w:t>
      </w:r>
      <w:r w:rsidRPr="002C71E5">
        <w:rPr>
          <w:rStyle w:val="FootnoteReference"/>
          <w:rFonts w:ascii="Times New Roman" w:hAnsi="Times New Roman" w:cs="Times New Roman"/>
          <w:i/>
          <w:sz w:val="28"/>
          <w:szCs w:val="28"/>
          <w:lang w:val="en-US"/>
        </w:rPr>
        <w:footnoteReference w:id="10"/>
      </w:r>
      <w:r w:rsidRPr="002C71E5">
        <w:rPr>
          <w:rFonts w:ascii="Times New Roman" w:hAnsi="Times New Roman" w:cs="Times New Roman"/>
          <w:i/>
          <w:sz w:val="28"/>
          <w:szCs w:val="28"/>
          <w:lang w:val="en-US"/>
        </w:rPr>
        <w:t xml:space="preserve"> of ideas and where the game of </w:t>
      </w:r>
      <w:r w:rsidRPr="002C71E5">
        <w:rPr>
          <w:rFonts w:ascii="Times New Roman" w:hAnsi="Times New Roman" w:cs="Times New Roman"/>
          <w:i/>
          <w:sz w:val="28"/>
          <w:szCs w:val="28"/>
          <w:lang w:val="en-US"/>
        </w:rPr>
        <w:lastRenderedPageBreak/>
        <w:t>ideas will be presumption of the creation of another, one more, quality. Because, of the communication itself.</w:t>
      </w:r>
    </w:p>
    <w:p w:rsidR="00302D67" w:rsidRPr="002C71E5" w:rsidRDefault="00302D67" w:rsidP="00302D67">
      <w:p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Nineteen years</w:t>
      </w:r>
      <w:r w:rsidRPr="002C71E5">
        <w:rPr>
          <w:rStyle w:val="FootnoteReference"/>
          <w:rFonts w:ascii="Times New Roman" w:hAnsi="Times New Roman" w:cs="Times New Roman"/>
          <w:sz w:val="28"/>
          <w:szCs w:val="28"/>
          <w:lang w:val="en-US"/>
        </w:rPr>
        <w:footnoteReference w:id="11"/>
      </w:r>
      <w:r w:rsidRPr="002C71E5">
        <w:rPr>
          <w:rFonts w:ascii="Times New Roman" w:hAnsi="Times New Roman" w:cs="Times New Roman"/>
          <w:sz w:val="28"/>
          <w:szCs w:val="28"/>
          <w:lang w:val="en-US"/>
        </w:rPr>
        <w:t xml:space="preserve"> after written paragraph the visibility of the social innovation within social media might lean on the above statement. How? In general, social innovation must be something which will help development of the society within its core – communication itself. Again, how? Social media is an ideal place for it because the equality within it already exists - all depend who and how it is used</w:t>
      </w:r>
      <w:r w:rsidRPr="002C71E5">
        <w:rPr>
          <w:rStyle w:val="FootnoteReference"/>
          <w:rFonts w:ascii="Times New Roman" w:hAnsi="Times New Roman" w:cs="Times New Roman"/>
          <w:sz w:val="28"/>
          <w:szCs w:val="28"/>
          <w:lang w:val="en-US"/>
        </w:rPr>
        <w:footnoteReference w:id="12"/>
      </w:r>
      <w:r w:rsidRPr="002C71E5">
        <w:rPr>
          <w:rFonts w:ascii="Times New Roman" w:hAnsi="Times New Roman" w:cs="Times New Roman"/>
          <w:sz w:val="28"/>
          <w:szCs w:val="28"/>
          <w:lang w:val="en-US"/>
        </w:rPr>
        <w:t>.</w:t>
      </w:r>
    </w:p>
    <w:p w:rsidR="00302D67" w:rsidRPr="002C71E5" w:rsidRDefault="00302D67" w:rsidP="00302D67">
      <w:p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 xml:space="preserve">Social innovation should be </w:t>
      </w:r>
      <w:r w:rsidRPr="002C71E5">
        <w:rPr>
          <w:rFonts w:ascii="Times New Roman" w:hAnsi="Times New Roman" w:cs="Times New Roman"/>
          <w:i/>
          <w:sz w:val="28"/>
          <w:szCs w:val="28"/>
          <w:lang w:val="en-US"/>
        </w:rPr>
        <w:t xml:space="preserve">the game of ideas of equal interaction of different subject </w:t>
      </w:r>
      <w:r w:rsidRPr="002C71E5">
        <w:rPr>
          <w:rFonts w:ascii="Times New Roman" w:hAnsi="Times New Roman" w:cs="Times New Roman"/>
          <w:sz w:val="28"/>
          <w:szCs w:val="28"/>
          <w:lang w:val="en-US"/>
        </w:rPr>
        <w:t xml:space="preserve">using the special </w:t>
      </w:r>
      <w:r w:rsidRPr="002C71E5">
        <w:rPr>
          <w:rFonts w:ascii="Times New Roman" w:hAnsi="Times New Roman" w:cs="Times New Roman"/>
          <w:i/>
          <w:sz w:val="28"/>
          <w:szCs w:val="28"/>
          <w:lang w:val="en-US"/>
        </w:rPr>
        <w:t xml:space="preserve">life within the life </w:t>
      </w:r>
      <w:r w:rsidRPr="002C71E5">
        <w:rPr>
          <w:rFonts w:ascii="Times New Roman" w:hAnsi="Times New Roman" w:cs="Times New Roman"/>
          <w:sz w:val="28"/>
          <w:szCs w:val="28"/>
          <w:lang w:val="en-US"/>
        </w:rPr>
        <w:t>that exists in the virtual world of new technologies.</w:t>
      </w:r>
    </w:p>
    <w:p w:rsidR="00302D67" w:rsidRPr="002C71E5" w:rsidRDefault="00302D67" w:rsidP="00302D67">
      <w:pPr>
        <w:jc w:val="both"/>
        <w:rPr>
          <w:rFonts w:ascii="Times New Roman" w:hAnsi="Times New Roman" w:cs="Times New Roman"/>
          <w:sz w:val="28"/>
          <w:szCs w:val="28"/>
          <w:lang w:val="en-US"/>
        </w:rPr>
      </w:pPr>
      <w:r w:rsidRPr="002C71E5">
        <w:rPr>
          <w:rFonts w:ascii="Times New Roman" w:hAnsi="Times New Roman" w:cs="Times New Roman"/>
          <w:i/>
          <w:sz w:val="28"/>
          <w:szCs w:val="28"/>
          <w:lang w:val="en-US"/>
        </w:rPr>
        <w:t>Life within the life</w:t>
      </w:r>
      <w:r w:rsidRPr="002C71E5">
        <w:rPr>
          <w:rStyle w:val="FootnoteReference"/>
          <w:rFonts w:ascii="Times New Roman" w:hAnsi="Times New Roman" w:cs="Times New Roman"/>
          <w:i/>
          <w:sz w:val="28"/>
          <w:szCs w:val="28"/>
          <w:lang w:val="en-US"/>
        </w:rPr>
        <w:footnoteReference w:id="13"/>
      </w:r>
      <w:r w:rsidRPr="002C71E5">
        <w:rPr>
          <w:rFonts w:ascii="Times New Roman" w:hAnsi="Times New Roman" w:cs="Times New Roman"/>
          <w:i/>
          <w:sz w:val="28"/>
          <w:szCs w:val="28"/>
          <w:lang w:val="en-US"/>
        </w:rPr>
        <w:t xml:space="preserve"> </w:t>
      </w:r>
      <w:r w:rsidRPr="002C71E5">
        <w:rPr>
          <w:rFonts w:ascii="Times New Roman" w:hAnsi="Times New Roman" w:cs="Times New Roman"/>
          <w:sz w:val="28"/>
          <w:szCs w:val="28"/>
          <w:lang w:val="en-US"/>
        </w:rPr>
        <w:t>is the part of social innovation. How is that? Methodologically, the aim is to define involvement of social media within social innovation having in mind the following:</w:t>
      </w:r>
    </w:p>
    <w:p w:rsidR="00302D67" w:rsidRPr="002C71E5" w:rsidRDefault="00302D67" w:rsidP="00302D67">
      <w:pPr>
        <w:pStyle w:val="ListParagraph"/>
        <w:numPr>
          <w:ilvl w:val="0"/>
          <w:numId w:val="9"/>
        </w:num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Within the explanation “and/or” possibility that social media inherently is the source for the implementation of social innovations;</w:t>
      </w:r>
    </w:p>
    <w:p w:rsidR="00302D67" w:rsidRPr="002C71E5" w:rsidRDefault="00302D67" w:rsidP="00302D67">
      <w:pPr>
        <w:pStyle w:val="ListParagraph"/>
        <w:numPr>
          <w:ilvl w:val="0"/>
          <w:numId w:val="9"/>
        </w:num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Within the establishment of the fact as well as most sincere idea for the improvement of human kind existence when it can become own contradiction through “big data”</w:t>
      </w:r>
      <w:r w:rsidRPr="002C71E5">
        <w:rPr>
          <w:rStyle w:val="FootnoteReference"/>
          <w:rFonts w:ascii="Times New Roman" w:hAnsi="Times New Roman" w:cs="Times New Roman"/>
          <w:sz w:val="28"/>
          <w:szCs w:val="28"/>
          <w:lang w:val="en-US"/>
        </w:rPr>
        <w:footnoteReference w:id="14"/>
      </w:r>
      <w:r w:rsidRPr="002C71E5">
        <w:rPr>
          <w:rFonts w:ascii="Times New Roman" w:hAnsi="Times New Roman" w:cs="Times New Roman"/>
          <w:sz w:val="28"/>
          <w:szCs w:val="28"/>
          <w:lang w:val="en-US"/>
        </w:rPr>
        <w:t xml:space="preserve"> with the goal of manipulative stream of the events that, utterly, leads towards the control of thoughts and acts;</w:t>
      </w:r>
    </w:p>
    <w:p w:rsidR="00302D67" w:rsidRPr="002C71E5" w:rsidRDefault="00302D67" w:rsidP="00302D67">
      <w:pPr>
        <w:pStyle w:val="ListParagraph"/>
        <w:numPr>
          <w:ilvl w:val="0"/>
          <w:numId w:val="9"/>
        </w:num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 xml:space="preserve">Within the goal of discovering of hidden agenda within using the information for the purposes of social innovations that are collected from social media, being analyzed and manipulated by the side of the ruling </w:t>
      </w:r>
      <w:r w:rsidRPr="002C71E5">
        <w:rPr>
          <w:rFonts w:ascii="Times New Roman" w:hAnsi="Times New Roman" w:cs="Times New Roman"/>
          <w:sz w:val="28"/>
          <w:szCs w:val="28"/>
          <w:lang w:val="en-US"/>
        </w:rPr>
        <w:lastRenderedPageBreak/>
        <w:t>structures with the orientation towards the controlling of the possible future actions of their own citizens</w:t>
      </w:r>
      <w:r w:rsidRPr="002C71E5">
        <w:rPr>
          <w:rStyle w:val="FootnoteReference"/>
          <w:rFonts w:ascii="Times New Roman" w:hAnsi="Times New Roman" w:cs="Times New Roman"/>
          <w:sz w:val="28"/>
          <w:szCs w:val="28"/>
          <w:lang w:val="en-US"/>
        </w:rPr>
        <w:footnoteReference w:id="15"/>
      </w:r>
      <w:r w:rsidRPr="002C71E5">
        <w:rPr>
          <w:rFonts w:ascii="Times New Roman" w:hAnsi="Times New Roman" w:cs="Times New Roman"/>
          <w:sz w:val="28"/>
          <w:szCs w:val="28"/>
          <w:lang w:val="en-US"/>
        </w:rPr>
        <w:t>;</w:t>
      </w:r>
    </w:p>
    <w:p w:rsidR="00302D67" w:rsidRPr="002C71E5" w:rsidRDefault="00302D67" w:rsidP="00302D67">
      <w:pPr>
        <w:pStyle w:val="ListParagraph"/>
        <w:numPr>
          <w:ilvl w:val="0"/>
          <w:numId w:val="9"/>
        </w:num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 xml:space="preserve">Within the goal of every day facing with “bombarding” with redundant and needless </w:t>
      </w:r>
      <w:r w:rsidRPr="002C71E5">
        <w:rPr>
          <w:rFonts w:ascii="Times New Roman" w:hAnsi="Times New Roman" w:cs="Times New Roman"/>
          <w:i/>
          <w:sz w:val="28"/>
          <w:szCs w:val="28"/>
          <w:lang w:val="en-US"/>
        </w:rPr>
        <w:t xml:space="preserve">flash </w:t>
      </w:r>
      <w:r w:rsidRPr="002C71E5">
        <w:rPr>
          <w:rFonts w:ascii="Times New Roman" w:hAnsi="Times New Roman" w:cs="Times New Roman"/>
          <w:sz w:val="28"/>
          <w:szCs w:val="28"/>
          <w:lang w:val="en-US"/>
        </w:rPr>
        <w:t>information that are conditioning certain reactions with the goal of manipulation of our conscience towards direction of assumed premeditations in model and status of something that is called social media as presumption of total and/or frantic</w:t>
      </w:r>
      <w:r w:rsidRPr="002C71E5">
        <w:rPr>
          <w:rStyle w:val="FootnoteReference"/>
          <w:rFonts w:ascii="Times New Roman" w:hAnsi="Times New Roman" w:cs="Times New Roman"/>
          <w:sz w:val="28"/>
          <w:szCs w:val="28"/>
          <w:lang w:val="en-US"/>
        </w:rPr>
        <w:footnoteReference w:id="16"/>
      </w:r>
      <w:r w:rsidRPr="002C71E5">
        <w:rPr>
          <w:rFonts w:ascii="Times New Roman" w:hAnsi="Times New Roman" w:cs="Times New Roman"/>
          <w:sz w:val="28"/>
          <w:szCs w:val="28"/>
          <w:lang w:val="en-US"/>
        </w:rPr>
        <w:t xml:space="preserve"> conscience which is talking to us, through social media, about end of history we might know.</w:t>
      </w:r>
    </w:p>
    <w:p w:rsidR="00156B10" w:rsidRPr="00085077" w:rsidRDefault="00302D67" w:rsidP="00FB5CB7">
      <w:pPr>
        <w:pStyle w:val="ListParagraph"/>
        <w:numPr>
          <w:ilvl w:val="0"/>
          <w:numId w:val="9"/>
        </w:num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Within the goal of finding solutions which will</w:t>
      </w:r>
      <w:r w:rsidRPr="002C71E5">
        <w:rPr>
          <w:rStyle w:val="FootnoteReference"/>
          <w:rFonts w:ascii="Times New Roman" w:hAnsi="Times New Roman" w:cs="Times New Roman"/>
          <w:sz w:val="28"/>
          <w:szCs w:val="28"/>
          <w:lang w:val="en-US"/>
        </w:rPr>
        <w:footnoteReference w:id="17"/>
      </w:r>
      <w:r w:rsidRPr="002C71E5">
        <w:rPr>
          <w:rFonts w:ascii="Times New Roman" w:hAnsi="Times New Roman" w:cs="Times New Roman"/>
          <w:sz w:val="28"/>
          <w:szCs w:val="28"/>
          <w:lang w:val="en-US"/>
        </w:rPr>
        <w:t>, in modern Agora</w:t>
      </w:r>
      <w:r w:rsidRPr="002C71E5">
        <w:rPr>
          <w:rStyle w:val="FootnoteReference"/>
          <w:rFonts w:ascii="Times New Roman" w:hAnsi="Times New Roman" w:cs="Times New Roman"/>
          <w:sz w:val="28"/>
          <w:szCs w:val="28"/>
          <w:lang w:val="en-US"/>
        </w:rPr>
        <w:footnoteReference w:id="18"/>
      </w:r>
      <w:r w:rsidRPr="002C71E5">
        <w:rPr>
          <w:rFonts w:ascii="Times New Roman" w:hAnsi="Times New Roman" w:cs="Times New Roman"/>
          <w:sz w:val="28"/>
          <w:szCs w:val="28"/>
          <w:lang w:val="en-US"/>
        </w:rPr>
        <w:t xml:space="preserve">, create possibility of mutual awareness with the goal of benefit of one to all and all for one. No matter what it sounds utopistically within the space and time where manipulation is the subject of all kinds of awareness’s that we know, even if we are talking about </w:t>
      </w:r>
      <w:r w:rsidRPr="002C71E5">
        <w:rPr>
          <w:rFonts w:ascii="Times New Roman" w:hAnsi="Times New Roman" w:cs="Times New Roman"/>
          <w:i/>
          <w:sz w:val="28"/>
          <w:szCs w:val="28"/>
          <w:lang w:val="en-US"/>
        </w:rPr>
        <w:t>new kid in the block</w:t>
      </w:r>
      <w:r w:rsidRPr="002C71E5">
        <w:rPr>
          <w:rFonts w:ascii="Times New Roman" w:hAnsi="Times New Roman" w:cs="Times New Roman"/>
          <w:sz w:val="28"/>
          <w:szCs w:val="28"/>
          <w:lang w:val="en-US"/>
        </w:rPr>
        <w:t xml:space="preserve">: social innovation.   </w:t>
      </w:r>
    </w:p>
    <w:p w:rsidR="00A875BD" w:rsidRDefault="0062209C" w:rsidP="0062209C">
      <w:pPr>
        <w:jc w:val="both"/>
        <w:rPr>
          <w:rFonts w:ascii="Times New Roman" w:hAnsi="Times New Roman" w:cs="Times New Roman"/>
          <w:sz w:val="28"/>
          <w:szCs w:val="28"/>
          <w:lang w:val="en-US"/>
        </w:rPr>
      </w:pPr>
      <w:r w:rsidRPr="002C71E5">
        <w:rPr>
          <w:rFonts w:ascii="Times New Roman" w:hAnsi="Times New Roman" w:cs="Times New Roman"/>
          <w:sz w:val="28"/>
          <w:szCs w:val="28"/>
          <w:lang w:val="en-US"/>
        </w:rPr>
        <w:t>To able to use social media in proper way within social innovation process we have to take into the account that social media are: cheapest</w:t>
      </w:r>
      <w:r w:rsidRPr="002C71E5">
        <w:rPr>
          <w:rStyle w:val="FootnoteReference"/>
          <w:rFonts w:ascii="Times New Roman" w:hAnsi="Times New Roman" w:cs="Times New Roman"/>
          <w:sz w:val="28"/>
          <w:szCs w:val="28"/>
          <w:lang w:val="en-US"/>
        </w:rPr>
        <w:footnoteReference w:id="19"/>
      </w:r>
      <w:r>
        <w:rPr>
          <w:rFonts w:ascii="Times New Roman" w:hAnsi="Times New Roman" w:cs="Times New Roman"/>
          <w:sz w:val="28"/>
          <w:szCs w:val="28"/>
          <w:lang w:val="en-US"/>
        </w:rPr>
        <w:t xml:space="preserve">  f</w:t>
      </w:r>
      <w:r w:rsidRPr="002C71E5">
        <w:rPr>
          <w:rFonts w:ascii="Times New Roman" w:hAnsi="Times New Roman" w:cs="Times New Roman"/>
          <w:sz w:val="28"/>
          <w:szCs w:val="28"/>
          <w:lang w:val="en-US"/>
        </w:rPr>
        <w:t>o</w:t>
      </w:r>
      <w:r>
        <w:rPr>
          <w:rFonts w:ascii="Times New Roman" w:hAnsi="Times New Roman" w:cs="Times New Roman"/>
          <w:sz w:val="28"/>
          <w:szCs w:val="28"/>
          <w:lang w:val="en-US"/>
        </w:rPr>
        <w:t>r</w:t>
      </w:r>
      <w:r w:rsidRPr="002C71E5">
        <w:rPr>
          <w:rFonts w:ascii="Times New Roman" w:hAnsi="Times New Roman" w:cs="Times New Roman"/>
          <w:sz w:val="28"/>
          <w:szCs w:val="28"/>
          <w:lang w:val="en-US"/>
        </w:rPr>
        <w:t>m of interaction</w:t>
      </w:r>
      <w:r w:rsidRPr="002C71E5">
        <w:rPr>
          <w:rStyle w:val="FootnoteReference"/>
          <w:rFonts w:ascii="Times New Roman" w:hAnsi="Times New Roman" w:cs="Times New Roman"/>
          <w:sz w:val="28"/>
          <w:szCs w:val="28"/>
          <w:lang w:val="en-US"/>
        </w:rPr>
        <w:footnoteReference w:id="20"/>
      </w:r>
      <w:r w:rsidRPr="002C71E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C71E5">
        <w:rPr>
          <w:rFonts w:ascii="Times New Roman" w:hAnsi="Times New Roman" w:cs="Times New Roman"/>
          <w:sz w:val="28"/>
          <w:szCs w:val="28"/>
          <w:lang w:val="en-US"/>
        </w:rPr>
        <w:t>accessibility – everybody can be involved within social innovation through social media networks – previously it was reserved only for the organizations well equipped with equipment and personnel.</w:t>
      </w:r>
    </w:p>
    <w:p w:rsidR="000862F7" w:rsidRDefault="000862F7" w:rsidP="0062209C">
      <w:pPr>
        <w:jc w:val="both"/>
        <w:rPr>
          <w:rFonts w:ascii="Times New Roman" w:hAnsi="Times New Roman" w:cs="Times New Roman"/>
          <w:sz w:val="28"/>
          <w:szCs w:val="28"/>
          <w:lang w:val="en-US"/>
        </w:rPr>
      </w:pPr>
    </w:p>
    <w:p w:rsidR="000862F7" w:rsidRDefault="000862F7" w:rsidP="0062209C">
      <w:pPr>
        <w:jc w:val="both"/>
        <w:rPr>
          <w:rFonts w:ascii="Times New Roman" w:hAnsi="Times New Roman" w:cs="Times New Roman"/>
          <w:sz w:val="28"/>
          <w:szCs w:val="28"/>
          <w:lang w:val="en-US"/>
        </w:rPr>
      </w:pPr>
    </w:p>
    <w:p w:rsidR="000862F7" w:rsidRDefault="000862F7" w:rsidP="0062209C">
      <w:pPr>
        <w:jc w:val="both"/>
        <w:rPr>
          <w:rFonts w:ascii="Times New Roman" w:hAnsi="Times New Roman" w:cs="Times New Roman"/>
          <w:sz w:val="28"/>
          <w:szCs w:val="28"/>
          <w:lang w:val="en-US"/>
        </w:rPr>
      </w:pPr>
    </w:p>
    <w:p w:rsidR="00A875BD" w:rsidRPr="00085077" w:rsidRDefault="00A875BD" w:rsidP="00A875BD">
      <w:pPr>
        <w:jc w:val="center"/>
        <w:rPr>
          <w:rFonts w:ascii="Times New Roman" w:hAnsi="Times New Roman" w:cs="Times New Roman"/>
          <w:b/>
          <w:sz w:val="32"/>
          <w:szCs w:val="32"/>
          <w:lang w:val="en-US"/>
        </w:rPr>
      </w:pPr>
      <w:r w:rsidRPr="00085077">
        <w:rPr>
          <w:rFonts w:ascii="Times New Roman" w:hAnsi="Times New Roman" w:cs="Times New Roman"/>
          <w:b/>
          <w:sz w:val="32"/>
          <w:szCs w:val="32"/>
          <w:lang w:val="en-US"/>
        </w:rPr>
        <w:lastRenderedPageBreak/>
        <w:t>The end is coming, but it will never come</w:t>
      </w:r>
    </w:p>
    <w:p w:rsidR="00A875BD" w:rsidRDefault="0062209C"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this </w:t>
      </w:r>
      <w:r w:rsidR="00A875BD">
        <w:rPr>
          <w:rFonts w:ascii="Times New Roman" w:hAnsi="Times New Roman" w:cs="Times New Roman"/>
          <w:sz w:val="28"/>
          <w:szCs w:val="28"/>
          <w:lang w:val="en-US"/>
        </w:rPr>
        <w:t xml:space="preserve">above paragraph titled </w:t>
      </w:r>
      <w:r>
        <w:rPr>
          <w:rFonts w:ascii="Times New Roman" w:hAnsi="Times New Roman" w:cs="Times New Roman"/>
          <w:sz w:val="28"/>
          <w:szCs w:val="28"/>
          <w:lang w:val="en-US"/>
        </w:rPr>
        <w:t>“</w:t>
      </w:r>
      <w:r w:rsidRPr="00FF0E87">
        <w:rPr>
          <w:rFonts w:ascii="Times New Roman" w:hAnsi="Times New Roman" w:cs="Times New Roman"/>
          <w:b/>
          <w:i/>
          <w:sz w:val="28"/>
          <w:szCs w:val="28"/>
          <w:lang w:val="en-US"/>
        </w:rPr>
        <w:t>Life within the life</w:t>
      </w:r>
      <w:r>
        <w:rPr>
          <w:rFonts w:ascii="Times New Roman" w:hAnsi="Times New Roman" w:cs="Times New Roman"/>
          <w:sz w:val="28"/>
          <w:szCs w:val="28"/>
          <w:lang w:val="en-US"/>
        </w:rPr>
        <w:t>”</w:t>
      </w:r>
      <w:r w:rsidR="0016427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427C">
        <w:rPr>
          <w:rFonts w:ascii="Times New Roman" w:hAnsi="Times New Roman" w:cs="Times New Roman"/>
          <w:sz w:val="28"/>
          <w:szCs w:val="28"/>
          <w:lang w:val="en-US"/>
        </w:rPr>
        <w:t xml:space="preserve">written by me within the mentioned book, </w:t>
      </w:r>
      <w:r w:rsidR="000862F7">
        <w:rPr>
          <w:rFonts w:ascii="Times New Roman" w:hAnsi="Times New Roman" w:cs="Times New Roman"/>
          <w:sz w:val="28"/>
          <w:szCs w:val="28"/>
          <w:lang w:val="en-US"/>
        </w:rPr>
        <w:t>remind</w:t>
      </w:r>
      <w:r>
        <w:rPr>
          <w:rFonts w:ascii="Times New Roman" w:hAnsi="Times New Roman" w:cs="Times New Roman"/>
          <w:sz w:val="28"/>
          <w:szCs w:val="28"/>
          <w:lang w:val="en-US"/>
        </w:rPr>
        <w:t xml:space="preserve"> me on </w:t>
      </w:r>
      <w:r w:rsidR="000862F7">
        <w:rPr>
          <w:rFonts w:ascii="Times New Roman" w:hAnsi="Times New Roman" w:cs="Times New Roman"/>
          <w:sz w:val="28"/>
          <w:szCs w:val="28"/>
          <w:lang w:val="en-US"/>
        </w:rPr>
        <w:t xml:space="preserve">both: </w:t>
      </w:r>
      <w:r>
        <w:rPr>
          <w:rFonts w:ascii="Times New Roman" w:hAnsi="Times New Roman" w:cs="Times New Roman"/>
          <w:sz w:val="28"/>
          <w:szCs w:val="28"/>
          <w:lang w:val="en-US"/>
        </w:rPr>
        <w:t>communism</w:t>
      </w:r>
      <w:r w:rsidR="000862F7">
        <w:rPr>
          <w:rFonts w:ascii="Times New Roman" w:hAnsi="Times New Roman" w:cs="Times New Roman"/>
          <w:sz w:val="28"/>
          <w:szCs w:val="28"/>
          <w:lang w:val="en-US"/>
        </w:rPr>
        <w:t xml:space="preserve"> and capitalism. Why that</w:t>
      </w:r>
      <w:r>
        <w:rPr>
          <w:rFonts w:ascii="Times New Roman" w:hAnsi="Times New Roman" w:cs="Times New Roman"/>
          <w:sz w:val="28"/>
          <w:szCs w:val="28"/>
          <w:lang w:val="en-US"/>
        </w:rPr>
        <w:t>? Because in every society of the brave new world regardless if they are capitalist</w:t>
      </w:r>
      <w:r w:rsidR="00FF0E87">
        <w:rPr>
          <w:rFonts w:ascii="Times New Roman" w:hAnsi="Times New Roman" w:cs="Times New Roman"/>
          <w:sz w:val="28"/>
          <w:szCs w:val="28"/>
          <w:lang w:val="en-US"/>
        </w:rPr>
        <w:t>s</w:t>
      </w:r>
      <w:r>
        <w:rPr>
          <w:rFonts w:ascii="Times New Roman" w:hAnsi="Times New Roman" w:cs="Times New Roman"/>
          <w:sz w:val="28"/>
          <w:szCs w:val="28"/>
          <w:lang w:val="en-US"/>
        </w:rPr>
        <w:t xml:space="preserve"> and/or communists (</w:t>
      </w:r>
      <w:r w:rsidRPr="0062209C">
        <w:rPr>
          <w:rFonts w:ascii="Times New Roman" w:hAnsi="Times New Roman" w:cs="Times New Roman"/>
          <w:i/>
          <w:sz w:val="28"/>
          <w:szCs w:val="28"/>
          <w:lang w:val="en-US"/>
        </w:rPr>
        <w:t>remark</w:t>
      </w:r>
      <w:r>
        <w:rPr>
          <w:rFonts w:ascii="Times New Roman" w:hAnsi="Times New Roman" w:cs="Times New Roman"/>
          <w:i/>
          <w:sz w:val="28"/>
          <w:szCs w:val="28"/>
          <w:lang w:val="en-US"/>
        </w:rPr>
        <w:t xml:space="preserve"> </w:t>
      </w:r>
      <w:r w:rsidRPr="0062209C">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sidRPr="0062209C">
        <w:rPr>
          <w:rFonts w:ascii="Times New Roman" w:hAnsi="Times New Roman" w:cs="Times New Roman"/>
          <w:i/>
          <w:sz w:val="28"/>
          <w:szCs w:val="28"/>
          <w:lang w:val="en-US"/>
        </w:rPr>
        <w:t>please read as: socialists, because communism never existed anywhere within its core</w:t>
      </w:r>
      <w:r>
        <w:rPr>
          <w:rFonts w:ascii="Times New Roman" w:hAnsi="Times New Roman" w:cs="Times New Roman"/>
          <w:sz w:val="28"/>
          <w:szCs w:val="28"/>
          <w:lang w:val="en-US"/>
        </w:rPr>
        <w:t>)</w:t>
      </w:r>
      <w:r w:rsidR="00A875BD">
        <w:rPr>
          <w:rFonts w:ascii="Times New Roman" w:hAnsi="Times New Roman" w:cs="Times New Roman"/>
          <w:sz w:val="28"/>
          <w:szCs w:val="28"/>
          <w:lang w:val="en-US"/>
        </w:rPr>
        <w:t xml:space="preserve"> will always exists others and different ones (read: selfish and ignorant, but full of wisdom, bustards) who will try to satisfy them and only them.</w:t>
      </w:r>
    </w:p>
    <w:p w:rsidR="0048340E" w:rsidRDefault="00A875BD"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that is democracy. What? That is Democracy? Yes, the democracy is </w:t>
      </w:r>
      <w:r w:rsidR="00FF0E87">
        <w:rPr>
          <w:rFonts w:ascii="Times New Roman" w:hAnsi="Times New Roman" w:cs="Times New Roman"/>
          <w:sz w:val="28"/>
          <w:szCs w:val="28"/>
          <w:lang w:val="en-US"/>
        </w:rPr>
        <w:t xml:space="preserve">the </w:t>
      </w:r>
      <w:r>
        <w:rPr>
          <w:rFonts w:ascii="Times New Roman" w:hAnsi="Times New Roman" w:cs="Times New Roman"/>
          <w:sz w:val="28"/>
          <w:szCs w:val="28"/>
          <w:lang w:val="en-US"/>
        </w:rPr>
        <w:t>only system where freely elected</w:t>
      </w:r>
      <w:r w:rsidR="004A53EC">
        <w:rPr>
          <w:rFonts w:ascii="Times New Roman" w:hAnsi="Times New Roman" w:cs="Times New Roman"/>
          <w:sz w:val="28"/>
          <w:szCs w:val="28"/>
          <w:lang w:val="en-US"/>
        </w:rPr>
        <w:t xml:space="preserve"> representatives of the people </w:t>
      </w:r>
      <w:r>
        <w:rPr>
          <w:rFonts w:ascii="Times New Roman" w:hAnsi="Times New Roman" w:cs="Times New Roman"/>
          <w:sz w:val="28"/>
          <w:szCs w:val="28"/>
          <w:lang w:val="en-US"/>
        </w:rPr>
        <w:t xml:space="preserve">rules. They just need to have proper means of production (read: propaganda) and we will suck it all. Regardless the </w:t>
      </w:r>
      <w:r w:rsidR="004A53EC">
        <w:rPr>
          <w:rFonts w:ascii="Times New Roman" w:hAnsi="Times New Roman" w:cs="Times New Roman"/>
          <w:sz w:val="28"/>
          <w:szCs w:val="28"/>
          <w:lang w:val="en-US"/>
        </w:rPr>
        <w:t xml:space="preserve">possibility of the means for production linked to </w:t>
      </w:r>
      <w:r w:rsidR="00FF0E87">
        <w:rPr>
          <w:rFonts w:ascii="Times New Roman" w:hAnsi="Times New Roman" w:cs="Times New Roman"/>
          <w:sz w:val="28"/>
          <w:szCs w:val="28"/>
          <w:lang w:val="en-US"/>
        </w:rPr>
        <w:t>direct</w:t>
      </w:r>
      <w:r>
        <w:rPr>
          <w:rFonts w:ascii="Times New Roman" w:hAnsi="Times New Roman" w:cs="Times New Roman"/>
          <w:sz w:val="28"/>
          <w:szCs w:val="28"/>
          <w:lang w:val="en-US"/>
        </w:rPr>
        <w:t xml:space="preserve"> (looks like here “direct” means easy penetration within our minds) democracy give</w:t>
      </w:r>
      <w:r w:rsidR="004A53EC">
        <w:rPr>
          <w:rFonts w:ascii="Times New Roman" w:hAnsi="Times New Roman" w:cs="Times New Roman"/>
          <w:sz w:val="28"/>
          <w:szCs w:val="28"/>
          <w:lang w:val="en-US"/>
        </w:rPr>
        <w:t>n by Mr. Aidan White when we say: World Wide Web</w:t>
      </w:r>
      <w:r>
        <w:rPr>
          <w:rFonts w:ascii="Times New Roman" w:hAnsi="Times New Roman" w:cs="Times New Roman"/>
          <w:sz w:val="28"/>
          <w:szCs w:val="28"/>
          <w:lang w:val="en-US"/>
        </w:rPr>
        <w:t>. Nevertheless</w:t>
      </w:r>
      <w:r w:rsidR="00FF0E87">
        <w:rPr>
          <w:rFonts w:ascii="Times New Roman" w:hAnsi="Times New Roman" w:cs="Times New Roman"/>
          <w:sz w:val="28"/>
          <w:szCs w:val="28"/>
          <w:lang w:val="en-US"/>
        </w:rPr>
        <w:t>, even</w:t>
      </w:r>
      <w:r w:rsidR="004A53EC">
        <w:rPr>
          <w:rFonts w:ascii="Times New Roman" w:hAnsi="Times New Roman" w:cs="Times New Roman"/>
          <w:sz w:val="28"/>
          <w:szCs w:val="28"/>
          <w:lang w:val="en-US"/>
        </w:rPr>
        <w:t xml:space="preserve"> Social media is their tool</w:t>
      </w:r>
      <w:r w:rsidR="000D252B">
        <w:rPr>
          <w:rFonts w:ascii="Times New Roman" w:hAnsi="Times New Roman" w:cs="Times New Roman"/>
          <w:sz w:val="28"/>
          <w:szCs w:val="28"/>
          <w:lang w:val="en-US"/>
        </w:rPr>
        <w:t xml:space="preserve"> more than we are aware of it</w:t>
      </w:r>
      <w:r w:rsidR="004A53EC">
        <w:rPr>
          <w:rFonts w:ascii="Times New Roman" w:hAnsi="Times New Roman" w:cs="Times New Roman"/>
          <w:sz w:val="28"/>
          <w:szCs w:val="28"/>
          <w:lang w:val="en-US"/>
        </w:rPr>
        <w:t>. How to overcome it?</w:t>
      </w:r>
    </w:p>
    <w:p w:rsidR="004A53EC" w:rsidRDefault="004A53EC" w:rsidP="0062209C">
      <w:pPr>
        <w:jc w:val="both"/>
        <w:rPr>
          <w:rFonts w:ascii="Times New Roman" w:hAnsi="Times New Roman" w:cs="Times New Roman"/>
          <w:sz w:val="28"/>
          <w:szCs w:val="28"/>
          <w:lang w:val="en-US"/>
        </w:rPr>
      </w:pPr>
      <w:r>
        <w:rPr>
          <w:rFonts w:ascii="Times New Roman" w:hAnsi="Times New Roman" w:cs="Times New Roman"/>
          <w:sz w:val="28"/>
          <w:szCs w:val="28"/>
          <w:lang w:val="en-US"/>
        </w:rPr>
        <w:t>Through the education, I repeat…education on media literacy, through the education from primary school and clime up to old ages during all time and for all of the people.</w:t>
      </w:r>
    </w:p>
    <w:p w:rsidR="004A53EC" w:rsidRDefault="004A53EC" w:rsidP="004A53EC">
      <w:pPr>
        <w:jc w:val="center"/>
        <w:rPr>
          <w:rFonts w:ascii="Times New Roman" w:hAnsi="Times New Roman" w:cs="Times New Roman"/>
          <w:sz w:val="28"/>
          <w:szCs w:val="28"/>
          <w:lang w:val="en-US"/>
        </w:rPr>
      </w:pPr>
      <w:r>
        <w:rPr>
          <w:rFonts w:ascii="Times New Roman" w:hAnsi="Times New Roman" w:cs="Times New Roman"/>
          <w:sz w:val="28"/>
          <w:szCs w:val="28"/>
          <w:lang w:val="en-US"/>
        </w:rPr>
        <w:t>But, new problem will arise: Who will be the teachers?</w:t>
      </w:r>
    </w:p>
    <w:p w:rsidR="004A53EC" w:rsidRDefault="004A53EC" w:rsidP="004A53EC">
      <w:pPr>
        <w:jc w:val="center"/>
        <w:rPr>
          <w:rFonts w:ascii="Times New Roman" w:hAnsi="Times New Roman" w:cs="Times New Roman"/>
          <w:sz w:val="28"/>
          <w:szCs w:val="28"/>
          <w:lang w:val="en-US"/>
        </w:rPr>
      </w:pPr>
      <w:r>
        <w:rPr>
          <w:rFonts w:ascii="Times New Roman" w:hAnsi="Times New Roman" w:cs="Times New Roman"/>
          <w:sz w:val="28"/>
          <w:szCs w:val="28"/>
          <w:lang w:val="en-US"/>
        </w:rPr>
        <w:t>Answer has Big brother, whatever we call him.</w:t>
      </w:r>
    </w:p>
    <w:p w:rsidR="0062209C" w:rsidRPr="0062209C" w:rsidRDefault="0062209C" w:rsidP="0062209C">
      <w:pPr>
        <w:jc w:val="both"/>
        <w:rPr>
          <w:rFonts w:ascii="Times New Roman" w:hAnsi="Times New Roman" w:cs="Times New Roman"/>
          <w:sz w:val="28"/>
          <w:szCs w:val="28"/>
          <w:lang w:val="en-US"/>
        </w:rPr>
      </w:pPr>
    </w:p>
    <w:sectPr w:rsidR="0062209C" w:rsidRPr="0062209C" w:rsidSect="007D1F6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EDA" w:rsidRDefault="00FA0EDA" w:rsidP="00424621">
      <w:pPr>
        <w:spacing w:after="0" w:line="240" w:lineRule="auto"/>
      </w:pPr>
      <w:r>
        <w:separator/>
      </w:r>
    </w:p>
  </w:endnote>
  <w:endnote w:type="continuationSeparator" w:id="1">
    <w:p w:rsidR="00FA0EDA" w:rsidRDefault="00FA0EDA" w:rsidP="004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48"/>
      <w:docPartObj>
        <w:docPartGallery w:val="Page Numbers (Bottom of Page)"/>
        <w:docPartUnique/>
      </w:docPartObj>
    </w:sdtPr>
    <w:sdtContent>
      <w:p w:rsidR="00A875BD" w:rsidRDefault="00E06BDE">
        <w:pPr>
          <w:pStyle w:val="Footer"/>
          <w:jc w:val="right"/>
        </w:pPr>
        <w:fldSimple w:instr=" PAGE   \* MERGEFORMAT ">
          <w:r w:rsidR="000862F7">
            <w:rPr>
              <w:noProof/>
            </w:rPr>
            <w:t>5</w:t>
          </w:r>
        </w:fldSimple>
      </w:p>
    </w:sdtContent>
  </w:sdt>
  <w:p w:rsidR="00A875BD" w:rsidRDefault="00A87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EDA" w:rsidRDefault="00FA0EDA" w:rsidP="00424621">
      <w:pPr>
        <w:spacing w:after="0" w:line="240" w:lineRule="auto"/>
      </w:pPr>
      <w:r>
        <w:separator/>
      </w:r>
    </w:p>
  </w:footnote>
  <w:footnote w:type="continuationSeparator" w:id="1">
    <w:p w:rsidR="00FA0EDA" w:rsidRDefault="00FA0EDA" w:rsidP="00424621">
      <w:pPr>
        <w:spacing w:after="0" w:line="240" w:lineRule="auto"/>
      </w:pPr>
      <w:r>
        <w:continuationSeparator/>
      </w:r>
    </w:p>
  </w:footnote>
  <w:footnote w:id="2">
    <w:p w:rsidR="00A875BD" w:rsidRPr="0062209C" w:rsidRDefault="00A875BD" w:rsidP="00A875BD">
      <w:pPr>
        <w:pStyle w:val="FootnoteText"/>
        <w:jc w:val="both"/>
        <w:rPr>
          <w:lang w:val="hr-HR"/>
        </w:rPr>
      </w:pPr>
      <w:r>
        <w:rPr>
          <w:rStyle w:val="FootnoteReference"/>
        </w:rPr>
        <w:footnoteRef/>
      </w:r>
      <w:r>
        <w:t xml:space="preserve"> </w:t>
      </w:r>
      <w:r w:rsidRPr="00A875BD">
        <w:rPr>
          <w:rFonts w:ascii="Times New Roman" w:hAnsi="Times New Roman" w:cs="Times New Roman"/>
          <w:lang w:val="hr-HR"/>
        </w:rPr>
        <w:t xml:space="preserve">This part of Sabahudin Hadzialic's words and sentences is just a small the part of his chapter („Social media and Social innovations“) of the book „Introduction to Social innovation“ which will be published in June 2016 by the side of </w:t>
      </w:r>
      <w:hyperlink r:id="rId1" w:history="1">
        <w:r w:rsidRPr="00A875BD">
          <w:rPr>
            <w:rStyle w:val="Hyperlink"/>
            <w:rFonts w:ascii="Times New Roman" w:hAnsi="Times New Roman" w:cs="Times New Roman"/>
            <w:shd w:val="clear" w:color="auto" w:fill="FFFFFF"/>
          </w:rPr>
          <w:t>Mimesis International, Italy</w:t>
        </w:r>
      </w:hyperlink>
      <w:r w:rsidRPr="00A875BD">
        <w:rPr>
          <w:rStyle w:val="apple-converted-space"/>
          <w:rFonts w:ascii="Times New Roman" w:hAnsi="Times New Roman" w:cs="Times New Roman"/>
          <w:color w:val="222222"/>
          <w:shd w:val="clear" w:color="auto" w:fill="FFFFFF"/>
        </w:rPr>
        <w:t>. Co-authors of the book are: Dr. Gilberto Marzano (Latvia); Prof. Dr. Miroslav Grewinski (Poland) and Sabahudin Hadzialic, Ph.D. candidate (Bosnia and Herzegovina). Co-editors of the book are: Dr. Gilberto Marzano and Prof.Dr Miroslav Grewinski.</w:t>
      </w:r>
    </w:p>
  </w:footnote>
  <w:footnote w:id="3">
    <w:p w:rsidR="00A875BD" w:rsidRPr="00FE3174" w:rsidRDefault="00A875BD" w:rsidP="00302D67">
      <w:pPr>
        <w:pStyle w:val="FootnoteText"/>
        <w:jc w:val="both"/>
        <w:rPr>
          <w:rFonts w:ascii="Times New Roman" w:hAnsi="Times New Roman" w:cs="Times New Roman"/>
          <w:lang w:val="en-US"/>
        </w:rPr>
      </w:pPr>
      <w:r w:rsidRPr="00FE3174">
        <w:rPr>
          <w:rStyle w:val="FootnoteReference"/>
          <w:rFonts w:ascii="Times New Roman" w:hAnsi="Times New Roman" w:cs="Times New Roman"/>
          <w:lang w:val="en-US"/>
        </w:rPr>
        <w:footnoteRef/>
      </w:r>
      <w:r w:rsidRPr="00FE3174">
        <w:rPr>
          <w:rFonts w:ascii="Times New Roman" w:hAnsi="Times New Roman" w:cs="Times New Roman"/>
          <w:lang w:val="en-US"/>
        </w:rPr>
        <w:t xml:space="preserve"> </w:t>
      </w:r>
      <w:r>
        <w:rPr>
          <w:rFonts w:ascii="Times New Roman" w:hAnsi="Times New Roman" w:cs="Times New Roman"/>
          <w:lang w:val="en-US"/>
        </w:rPr>
        <w:t>…</w:t>
      </w:r>
      <w:r w:rsidRPr="00FE3174">
        <w:rPr>
          <w:rFonts w:ascii="Times New Roman" w:hAnsi="Times New Roman" w:cs="Times New Roman"/>
          <w:lang w:val="en-US"/>
        </w:rPr>
        <w:t>But</w:t>
      </w:r>
      <w:r>
        <w:rPr>
          <w:rFonts w:ascii="Times New Roman" w:hAnsi="Times New Roman" w:cs="Times New Roman"/>
          <w:lang w:val="en-US"/>
        </w:rPr>
        <w:t>,</w:t>
      </w:r>
      <w:r w:rsidRPr="00FE3174">
        <w:rPr>
          <w:rFonts w:ascii="Times New Roman" w:hAnsi="Times New Roman" w:cs="Times New Roman"/>
          <w:lang w:val="en-US"/>
        </w:rPr>
        <w:t xml:space="preserve"> as well as in majority of developed countries...</w:t>
      </w:r>
    </w:p>
  </w:footnote>
  <w:footnote w:id="4">
    <w:p w:rsidR="00A875BD" w:rsidRPr="00FE3174" w:rsidRDefault="00A875BD" w:rsidP="00302D67">
      <w:pPr>
        <w:pStyle w:val="FootnoteText"/>
        <w:jc w:val="both"/>
        <w:rPr>
          <w:rFonts w:ascii="Times New Roman" w:hAnsi="Times New Roman" w:cs="Times New Roman"/>
          <w:lang w:val="en-US"/>
        </w:rPr>
      </w:pPr>
      <w:r w:rsidRPr="00FE3174">
        <w:rPr>
          <w:rStyle w:val="FootnoteReference"/>
          <w:rFonts w:ascii="Times New Roman" w:hAnsi="Times New Roman" w:cs="Times New Roman"/>
          <w:lang w:val="en-US"/>
        </w:rPr>
        <w:footnoteRef/>
      </w:r>
      <w:r w:rsidRPr="00FE3174">
        <w:rPr>
          <w:rFonts w:ascii="Times New Roman" w:hAnsi="Times New Roman" w:cs="Times New Roman"/>
          <w:lang w:val="en-US"/>
        </w:rPr>
        <w:t xml:space="preserve"> David Hume (1711-1776), historian and philosopher</w:t>
      </w:r>
      <w:r w:rsidRPr="00FE3174">
        <w:rPr>
          <w:rFonts w:ascii="Times New Roman" w:hAnsi="Times New Roman" w:cs="Times New Roman"/>
          <w:sz w:val="22"/>
          <w:lang w:val="en-US"/>
        </w:rPr>
        <w:t xml:space="preserve"> </w:t>
      </w:r>
    </w:p>
  </w:footnote>
  <w:footnote w:id="5">
    <w:p w:rsidR="00A875BD" w:rsidRPr="00FE3174" w:rsidRDefault="00A875BD" w:rsidP="00302D67">
      <w:pPr>
        <w:pStyle w:val="FootnoteText"/>
        <w:jc w:val="both"/>
        <w:rPr>
          <w:rFonts w:ascii="Times New Roman" w:hAnsi="Times New Roman" w:cs="Times New Roman"/>
          <w:lang w:val="en-US"/>
        </w:rPr>
      </w:pPr>
      <w:r w:rsidRPr="00FE3174">
        <w:rPr>
          <w:rStyle w:val="FootnoteReference"/>
          <w:rFonts w:ascii="Times New Roman" w:hAnsi="Times New Roman" w:cs="Times New Roman"/>
          <w:lang w:val="en-US"/>
        </w:rPr>
        <w:footnoteRef/>
      </w:r>
      <w:r w:rsidRPr="00FE3174">
        <w:rPr>
          <w:rFonts w:ascii="Times New Roman" w:hAnsi="Times New Roman" w:cs="Times New Roman"/>
          <w:lang w:val="en-US"/>
        </w:rPr>
        <w:t xml:space="preserve"> Even a modern, immidiate, elected democracy, today, </w:t>
      </w:r>
      <w:r w:rsidRPr="00FE3174">
        <w:rPr>
          <w:rFonts w:ascii="Times New Roman" w:hAnsi="Times New Roman" w:cs="Times New Roman"/>
          <w:color w:val="000000" w:themeColor="text1"/>
          <w:lang w:val="en-US"/>
        </w:rPr>
        <w:t xml:space="preserve">due to </w:t>
      </w:r>
      <w:r w:rsidRPr="00FE3174">
        <w:rPr>
          <w:rFonts w:ascii="Times New Roman" w:hAnsi="Times New Roman" w:cs="Times New Roman"/>
          <w:color w:val="000000" w:themeColor="text1"/>
          <w:shd w:val="clear" w:color="auto" w:fill="FFFFFF"/>
          <w:lang w:val="en-US"/>
        </w:rPr>
        <w:t>Arend d'Angremond</w:t>
      </w:r>
      <w:r w:rsidRPr="00FE3174">
        <w:rPr>
          <w:rStyle w:val="apple-converted-space"/>
          <w:rFonts w:ascii="Times New Roman" w:hAnsi="Times New Roman" w:cs="Times New Roman"/>
          <w:color w:val="000000" w:themeColor="text1"/>
          <w:shd w:val="clear" w:color="auto" w:fill="FFFFFF"/>
          <w:lang w:val="en-US"/>
        </w:rPr>
        <w:t> </w:t>
      </w:r>
      <w:r w:rsidRPr="00FE3174">
        <w:rPr>
          <w:rStyle w:val="Emphasis"/>
          <w:rFonts w:ascii="Times New Roman" w:hAnsi="Times New Roman" w:cs="Times New Roman"/>
          <w:bCs/>
          <w:i w:val="0"/>
          <w:iCs w:val="0"/>
          <w:color w:val="000000" w:themeColor="text1"/>
          <w:shd w:val="clear" w:color="auto" w:fill="FFFFFF"/>
          <w:lang w:val="en-US"/>
        </w:rPr>
        <w:t xml:space="preserve">Lijphart, is „the rule of freely elected representative of the people“,  </w:t>
      </w:r>
      <w:r w:rsidRPr="00FE3174">
        <w:rPr>
          <w:rFonts w:ascii="Times New Roman" w:hAnsi="Times New Roman" w:cs="Times New Roman"/>
          <w:i/>
          <w:iCs/>
          <w:color w:val="252525"/>
          <w:shd w:val="clear" w:color="auto" w:fill="FFFFFF"/>
          <w:lang w:val="en-US"/>
        </w:rPr>
        <w:t>Patterns of Democracy: Government Forms &amp; Performance in Thirty-six Countries</w:t>
      </w:r>
      <w:r w:rsidRPr="00FE3174">
        <w:rPr>
          <w:rFonts w:ascii="Times New Roman" w:hAnsi="Times New Roman" w:cs="Times New Roman"/>
          <w:color w:val="252525"/>
          <w:shd w:val="clear" w:color="auto" w:fill="FFFFFF"/>
          <w:lang w:val="en-US"/>
        </w:rPr>
        <w:t>. New Haven: Yale University Press, 1999</w:t>
      </w:r>
      <w:r w:rsidRPr="00FE3174">
        <w:rPr>
          <w:rFonts w:ascii="Times New Roman" w:hAnsi="Times New Roman" w:cs="Times New Roman"/>
          <w:i/>
          <w:iCs/>
          <w:color w:val="252525"/>
          <w:shd w:val="clear" w:color="auto" w:fill="FFFFFF"/>
          <w:lang w:val="en-US"/>
        </w:rPr>
        <w:t xml:space="preserve"> </w:t>
      </w:r>
    </w:p>
  </w:footnote>
  <w:footnote w:id="6">
    <w:p w:rsidR="00A875BD" w:rsidRPr="00FE3174" w:rsidRDefault="00A875BD" w:rsidP="00302D67">
      <w:pPr>
        <w:pStyle w:val="FootnoteText"/>
        <w:jc w:val="both"/>
        <w:rPr>
          <w:rFonts w:ascii="Times New Roman" w:hAnsi="Times New Roman" w:cs="Times New Roman"/>
          <w:lang w:val="en-US"/>
        </w:rPr>
      </w:pPr>
      <w:r w:rsidRPr="00FE3174">
        <w:rPr>
          <w:rStyle w:val="FootnoteReference"/>
          <w:rFonts w:ascii="Times New Roman" w:hAnsi="Times New Roman" w:cs="Times New Roman"/>
          <w:lang w:val="en-US"/>
        </w:rPr>
        <w:footnoteRef/>
      </w:r>
      <w:r w:rsidRPr="00FE3174">
        <w:rPr>
          <w:lang w:val="en-US"/>
        </w:rPr>
        <w:t xml:space="preserve"> </w:t>
      </w:r>
      <w:r w:rsidRPr="00FE3174">
        <w:rPr>
          <w:rFonts w:ascii="Times New Roman" w:hAnsi="Times New Roman" w:cs="Times New Roman"/>
          <w:lang w:val="en-US"/>
        </w:rPr>
        <w:t xml:space="preserve">Erich From – Escape from Freedom, 1941, </w:t>
      </w:r>
      <w:r w:rsidRPr="00FE3174">
        <w:rPr>
          <w:rFonts w:ascii="Times New Roman" w:hAnsi="Times New Roman" w:cs="Times New Roman"/>
          <w:shd w:val="clear" w:color="auto" w:fill="F9F9F9"/>
          <w:lang w:val="en-US"/>
        </w:rPr>
        <w:t>Farrar &amp; Rinehart</w:t>
      </w:r>
      <w:r w:rsidRPr="00FE3174">
        <w:rPr>
          <w:rFonts w:ascii="Times New Roman" w:hAnsi="Times New Roman" w:cs="Times New Roman"/>
          <w:lang w:val="en-US"/>
        </w:rPr>
        <w:t>, USA – „Absolute freedom does not exist, but exist combat for that...“</w:t>
      </w:r>
    </w:p>
  </w:footnote>
  <w:footnote w:id="7">
    <w:p w:rsidR="00A875BD" w:rsidRPr="00FE3174" w:rsidRDefault="00A875BD" w:rsidP="00302D67">
      <w:pPr>
        <w:pStyle w:val="FootnoteText"/>
        <w:jc w:val="both"/>
        <w:rPr>
          <w:rFonts w:ascii="Times New Roman" w:hAnsi="Times New Roman" w:cs="Times New Roman"/>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lang w:val="en-US"/>
        </w:rPr>
        <w:t>Sabahudin Hadžialić, essay „Communicate instead  devour“, magazine BH JOURNALIST, Sarajevo, Bosnia and Herzegovina, page 32., No.6, May 1997.</w:t>
      </w:r>
    </w:p>
  </w:footnote>
  <w:footnote w:id="8">
    <w:p w:rsidR="00A875BD" w:rsidRPr="00FE3174" w:rsidRDefault="00A875BD" w:rsidP="00302D67">
      <w:pPr>
        <w:pStyle w:val="FootnoteText"/>
        <w:jc w:val="both"/>
        <w:rPr>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lang w:val="en-US"/>
        </w:rPr>
        <w:t>Read: innovation</w:t>
      </w:r>
    </w:p>
  </w:footnote>
  <w:footnote w:id="9">
    <w:p w:rsidR="00A875BD" w:rsidRPr="00FE3174" w:rsidRDefault="00A875BD" w:rsidP="00302D67">
      <w:pPr>
        <w:pStyle w:val="FootnoteText"/>
        <w:jc w:val="both"/>
        <w:rPr>
          <w:rFonts w:ascii="Times New Roman" w:hAnsi="Times New Roman" w:cs="Times New Roman"/>
          <w:lang w:val="en-US"/>
        </w:rPr>
      </w:pPr>
      <w:r w:rsidRPr="00FE3174">
        <w:rPr>
          <w:rStyle w:val="FootnoteReference"/>
          <w:rFonts w:ascii="Times New Roman" w:hAnsi="Times New Roman" w:cs="Times New Roman"/>
          <w:lang w:val="en-US"/>
        </w:rPr>
        <w:footnoteRef/>
      </w:r>
      <w:r w:rsidRPr="00FE3174">
        <w:rPr>
          <w:rFonts w:ascii="Times New Roman" w:hAnsi="Times New Roman" w:cs="Times New Roman"/>
          <w:lang w:val="en-US"/>
        </w:rPr>
        <w:t xml:space="preserve"> Author wrote this seven years before appearance of Facebook as social media network.</w:t>
      </w:r>
    </w:p>
  </w:footnote>
  <w:footnote w:id="10">
    <w:p w:rsidR="00A875BD" w:rsidRPr="00FE3174" w:rsidRDefault="00A875BD" w:rsidP="00302D67">
      <w:pPr>
        <w:pStyle w:val="FootnoteText"/>
        <w:jc w:val="both"/>
        <w:rPr>
          <w:rFonts w:ascii="Times New Roman" w:hAnsi="Times New Roman" w:cs="Times New Roman"/>
          <w:lang w:val="en-US"/>
        </w:rPr>
      </w:pPr>
      <w:r w:rsidRPr="00FE3174">
        <w:rPr>
          <w:rStyle w:val="FootnoteReference"/>
          <w:rFonts w:ascii="Times New Roman" w:hAnsi="Times New Roman" w:cs="Times New Roman"/>
          <w:lang w:val="en-US"/>
        </w:rPr>
        <w:footnoteRef/>
      </w:r>
      <w:r w:rsidRPr="00FE3174">
        <w:rPr>
          <w:rFonts w:ascii="Times New Roman" w:hAnsi="Times New Roman" w:cs="Times New Roman"/>
          <w:lang w:val="en-US"/>
        </w:rPr>
        <w:t xml:space="preserve"> game</w:t>
      </w:r>
    </w:p>
  </w:footnote>
  <w:footnote w:id="11">
    <w:p w:rsidR="00A875BD" w:rsidRPr="00FE3174" w:rsidRDefault="00A875BD" w:rsidP="00302D67">
      <w:pPr>
        <w:pStyle w:val="FootnoteText"/>
        <w:jc w:val="both"/>
        <w:rPr>
          <w:lang w:val="en-US"/>
        </w:rPr>
      </w:pPr>
      <w:r w:rsidRPr="00FE3174">
        <w:rPr>
          <w:rStyle w:val="FootnoteReference"/>
          <w:rFonts w:ascii="Times New Roman" w:hAnsi="Times New Roman" w:cs="Times New Roman"/>
          <w:lang w:val="en-US"/>
        </w:rPr>
        <w:footnoteRef/>
      </w:r>
      <w:r w:rsidRPr="00FE3174">
        <w:rPr>
          <w:rFonts w:ascii="Times New Roman" w:hAnsi="Times New Roman" w:cs="Times New Roman"/>
          <w:lang w:val="en-US"/>
        </w:rPr>
        <w:t xml:space="preserve"> 2016</w:t>
      </w:r>
    </w:p>
  </w:footnote>
  <w:footnote w:id="12">
    <w:p w:rsidR="00A875BD" w:rsidRPr="00FE3174" w:rsidRDefault="00A875BD" w:rsidP="00302D67">
      <w:pPr>
        <w:pStyle w:val="FootnoteText"/>
        <w:jc w:val="both"/>
        <w:rPr>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lang w:val="en-US"/>
        </w:rPr>
        <w:t>for which purposes</w:t>
      </w:r>
    </w:p>
  </w:footnote>
  <w:footnote w:id="13">
    <w:p w:rsidR="00A875BD" w:rsidRPr="00FE3174" w:rsidRDefault="00A875BD" w:rsidP="00302D67">
      <w:pPr>
        <w:autoSpaceDE w:val="0"/>
        <w:autoSpaceDN w:val="0"/>
        <w:adjustRightInd w:val="0"/>
        <w:spacing w:after="0" w:line="240" w:lineRule="auto"/>
        <w:jc w:val="both"/>
        <w:rPr>
          <w:rFonts w:ascii="Times New Roman" w:hAnsi="Times New Roman"/>
          <w:sz w:val="20"/>
          <w:szCs w:val="20"/>
          <w:lang w:val="en-US"/>
        </w:rPr>
      </w:pPr>
      <w:r w:rsidRPr="00FE3174">
        <w:rPr>
          <w:rStyle w:val="FootnoteReference"/>
          <w:lang w:val="en-US"/>
        </w:rPr>
        <w:footnoteRef/>
      </w:r>
      <w:r w:rsidRPr="00FE3174">
        <w:rPr>
          <w:lang w:val="en-US"/>
        </w:rPr>
        <w:t xml:space="preserve"> </w:t>
      </w:r>
      <w:r w:rsidRPr="00FE3174">
        <w:rPr>
          <w:rFonts w:ascii="Times New Roman" w:hAnsi="Times New Roman"/>
          <w:sz w:val="20"/>
          <w:szCs w:val="20"/>
          <w:lang w:val="en-US"/>
        </w:rPr>
        <w:t xml:space="preserve">Some of the early social media on WWW are: TheGlobe.com (1995), Geocities (1994) i Tripod.com (1995- (author S.H. had between 1997 and 2009 a WWW page on Tripod.com: </w:t>
      </w:r>
      <w:hyperlink r:id="rId2" w:history="1">
        <w:r w:rsidRPr="00FE3174">
          <w:rPr>
            <w:rStyle w:val="Hyperlink"/>
            <w:rFonts w:ascii="Times New Roman" w:hAnsi="Times New Roman"/>
            <w:sz w:val="20"/>
            <w:szCs w:val="20"/>
            <w:lang w:val="en-US"/>
          </w:rPr>
          <w:t>http://sabahudinh.tripod.com</w:t>
        </w:r>
      </w:hyperlink>
      <w:r w:rsidRPr="00FE3174">
        <w:rPr>
          <w:rFonts w:ascii="Times New Roman" w:hAnsi="Times New Roman"/>
          <w:sz w:val="20"/>
          <w:szCs w:val="20"/>
          <w:lang w:val="en-US"/>
        </w:rPr>
        <w:t xml:space="preserve">   and transfer, as of 2010, on: </w:t>
      </w:r>
      <w:hyperlink r:id="rId3" w:history="1">
        <w:r w:rsidRPr="00FE3174">
          <w:rPr>
            <w:rStyle w:val="Hyperlink"/>
            <w:rFonts w:ascii="Times New Roman" w:hAnsi="Times New Roman"/>
            <w:sz w:val="20"/>
            <w:szCs w:val="20"/>
            <w:lang w:val="en-US"/>
          </w:rPr>
          <w:t>http://sabihadzi.weebly.com</w:t>
        </w:r>
      </w:hyperlink>
      <w:r w:rsidRPr="00FE3174">
        <w:rPr>
          <w:rFonts w:ascii="Times New Roman" w:hAnsi="Times New Roman"/>
          <w:sz w:val="20"/>
          <w:szCs w:val="20"/>
          <w:lang w:val="en-US"/>
        </w:rPr>
        <w:t xml:space="preserve">  ) where the users have shared information on personal pages and had free tools for editing of the pages and web area. In late nineteen’s of the last century, user profiles had become center of social networks </w:t>
      </w:r>
      <w:r w:rsidRPr="00FE3174">
        <w:rPr>
          <w:rFonts w:ascii="Times New Roman" w:hAnsi="Times New Roman"/>
          <w:b/>
          <w:sz w:val="20"/>
          <w:szCs w:val="20"/>
          <w:lang w:val="en-US"/>
        </w:rPr>
        <w:t xml:space="preserve"> (</w:t>
      </w:r>
      <w:hyperlink r:id="rId4" w:history="1">
        <w:r w:rsidRPr="00FE3174">
          <w:rPr>
            <w:rStyle w:val="Hyperlink"/>
            <w:rFonts w:ascii="Times New Roman" w:hAnsi="Times New Roman"/>
            <w:sz w:val="20"/>
            <w:szCs w:val="20"/>
            <w:lang w:val="en-US"/>
          </w:rPr>
          <w:t>https://www.facebook.com/sabahudin.hadzialic</w:t>
        </w:r>
      </w:hyperlink>
      <w:r w:rsidRPr="00FE3174">
        <w:rPr>
          <w:rFonts w:ascii="Times New Roman" w:hAnsi="Times New Roman"/>
          <w:sz w:val="20"/>
          <w:szCs w:val="20"/>
          <w:lang w:val="en-US"/>
        </w:rPr>
        <w:t xml:space="preserve"> and/or </w:t>
      </w:r>
      <w:hyperlink r:id="rId5" w:history="1">
        <w:r w:rsidRPr="00FE3174">
          <w:rPr>
            <w:rStyle w:val="Hyperlink"/>
            <w:rFonts w:ascii="Times New Roman" w:hAnsi="Times New Roman"/>
            <w:sz w:val="20"/>
            <w:szCs w:val="20"/>
            <w:lang w:val="en-US"/>
          </w:rPr>
          <w:t>http://www.linkedin.com/pub/dir/Sabahudin/Hadzialic</w:t>
        </w:r>
      </w:hyperlink>
      <w:r w:rsidRPr="00FE3174">
        <w:rPr>
          <w:rFonts w:ascii="Times New Roman" w:hAnsi="Times New Roman"/>
          <w:sz w:val="20"/>
          <w:szCs w:val="20"/>
          <w:lang w:val="en-US"/>
        </w:rPr>
        <w:t xml:space="preserve">  i/ili </w:t>
      </w:r>
      <w:hyperlink r:id="rId6" w:history="1">
        <w:r w:rsidRPr="00FE3174">
          <w:rPr>
            <w:rStyle w:val="Hyperlink"/>
            <w:rFonts w:ascii="Times New Roman" w:hAnsi="Times New Roman"/>
            <w:sz w:val="20"/>
            <w:szCs w:val="20"/>
            <w:lang w:val="en-US"/>
          </w:rPr>
          <w:t>https://twitter.com/sabi1960</w:t>
        </w:r>
      </w:hyperlink>
      <w:r w:rsidRPr="00FE3174">
        <w:rPr>
          <w:rFonts w:ascii="Times New Roman" w:hAnsi="Times New Roman"/>
          <w:b/>
          <w:sz w:val="20"/>
          <w:szCs w:val="20"/>
          <w:lang w:val="en-US"/>
        </w:rPr>
        <w:t xml:space="preserve"> ) </w:t>
      </w:r>
      <w:r w:rsidRPr="00FE3174">
        <w:rPr>
          <w:rFonts w:ascii="Times New Roman" w:hAnsi="Times New Roman"/>
          <w:sz w:val="20"/>
          <w:szCs w:val="20"/>
          <w:lang w:val="en-US"/>
        </w:rPr>
        <w:t xml:space="preserve"> where it has been mad e possible for the users to search for friends or other users with similar interests. That generation of social media networks has begun with</w:t>
      </w:r>
      <w:r w:rsidRPr="00FE3174">
        <w:rPr>
          <w:rFonts w:ascii="Times New Roman" w:hAnsi="Times New Roman"/>
          <w:b/>
          <w:sz w:val="20"/>
          <w:szCs w:val="20"/>
          <w:lang w:val="en-US"/>
        </w:rPr>
        <w:t xml:space="preserve"> </w:t>
      </w:r>
      <w:r w:rsidRPr="00FE3174">
        <w:rPr>
          <w:rFonts w:ascii="Times New Roman" w:hAnsi="Times New Roman"/>
          <w:sz w:val="20"/>
          <w:szCs w:val="20"/>
          <w:lang w:val="en-US"/>
        </w:rPr>
        <w:t xml:space="preserve">SixDegrees.com 1997, after which arrived Makeoutclub 2000, Friendster 2002, MySpace and Linkedin 2003.g., Flickr 2004.g., Facebook 2004.g., Twiter 2006.g. , Pinterest 2010, Instagram 2012.g.  and, of course, today and here, in front of us, we have new options of never ending options of social communication: </w:t>
      </w:r>
      <w:hyperlink r:id="rId7" w:history="1">
        <w:r w:rsidRPr="00FE3174">
          <w:rPr>
            <w:rStyle w:val="Hyperlink"/>
            <w:rFonts w:ascii="Times New Roman" w:hAnsi="Times New Roman"/>
            <w:sz w:val="20"/>
            <w:szCs w:val="20"/>
            <w:lang w:val="en-US"/>
          </w:rPr>
          <w:t>http://idesh.net/tech-i-web/10-novih-drustvenih-mreza-kojima-vrijedi-dati-sansu/#</w:t>
        </w:r>
      </w:hyperlink>
      <w:r w:rsidRPr="00FE3174">
        <w:rPr>
          <w:rFonts w:ascii="Times New Roman" w:hAnsi="Times New Roman"/>
          <w:sz w:val="20"/>
          <w:szCs w:val="20"/>
          <w:lang w:val="en-US"/>
        </w:rPr>
        <w:t xml:space="preserve"> </w:t>
      </w:r>
    </w:p>
  </w:footnote>
  <w:footnote w:id="14">
    <w:p w:rsidR="00A875BD" w:rsidRPr="00FE3174" w:rsidRDefault="00A875BD" w:rsidP="00302D67">
      <w:pPr>
        <w:pStyle w:val="FootnoteText"/>
        <w:jc w:val="both"/>
        <w:rPr>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color w:val="222222"/>
          <w:shd w:val="clear" w:color="auto" w:fill="FFFFFF"/>
          <w:lang w:val="en-US"/>
        </w:rPr>
        <w:t xml:space="preserve">Big Data for Social Innovation: </w:t>
      </w:r>
      <w:hyperlink r:id="rId8" w:history="1">
        <w:r w:rsidRPr="00FE3174">
          <w:rPr>
            <w:rStyle w:val="Hyperlink"/>
            <w:rFonts w:ascii="Times New Roman" w:hAnsi="Times New Roman" w:cs="Times New Roman"/>
            <w:lang w:val="en-US"/>
          </w:rPr>
          <w:t>http://ssir.org/articles/entry/big_data_for_social_innovation</w:t>
        </w:r>
      </w:hyperlink>
      <w:r w:rsidRPr="00FE3174">
        <w:rPr>
          <w:rFonts w:ascii="Times New Roman" w:hAnsi="Times New Roman" w:cs="Times New Roman"/>
          <w:lang w:val="en-US"/>
        </w:rPr>
        <w:t xml:space="preserve"> </w:t>
      </w:r>
    </w:p>
  </w:footnote>
  <w:footnote w:id="15">
    <w:p w:rsidR="00A875BD" w:rsidRPr="00FE3174" w:rsidRDefault="00A875BD" w:rsidP="00302D67">
      <w:pPr>
        <w:pStyle w:val="FootnoteText"/>
        <w:jc w:val="both"/>
        <w:rPr>
          <w:rFonts w:ascii="Times New Roman" w:hAnsi="Times New Roman"/>
          <w:lang w:val="en-US"/>
        </w:rPr>
      </w:pPr>
      <w:r w:rsidRPr="00FE3174">
        <w:rPr>
          <w:rStyle w:val="FootnoteReference"/>
          <w:lang w:val="en-US"/>
        </w:rPr>
        <w:footnoteRef/>
      </w:r>
      <w:r w:rsidRPr="00FE3174">
        <w:rPr>
          <w:lang w:val="en-US"/>
        </w:rPr>
        <w:t xml:space="preserve"> NSA Using Metada to Complie „Social Network Diagrams“ on Americans: </w:t>
      </w:r>
      <w:hyperlink r:id="rId9" w:history="1">
        <w:r w:rsidRPr="00FE3174">
          <w:rPr>
            <w:rStyle w:val="Hyperlink"/>
            <w:rFonts w:ascii="Times New Roman" w:hAnsi="Times New Roman"/>
            <w:lang w:val="en-US"/>
          </w:rPr>
          <w:t>http://www.globalresearch.ca/nsa-using-metadata-to-compile-social-network-diagrams-on-americans/5352168</w:t>
        </w:r>
      </w:hyperlink>
    </w:p>
  </w:footnote>
  <w:footnote w:id="16">
    <w:p w:rsidR="00A875BD" w:rsidRPr="00FE3174" w:rsidRDefault="00A875BD" w:rsidP="00302D67">
      <w:pPr>
        <w:pStyle w:val="FootnoteText"/>
        <w:jc w:val="both"/>
        <w:rPr>
          <w:i/>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lang w:val="en-US"/>
        </w:rPr>
        <w:t>Writer and translator Mladen Machiedo from Zagreb (Croatia) within the interview given to magazine „Vijenac“  (No. 508-509, from 5.9.2013, pg. 4-6), Zagreb, Croatia have underlined that nowadays we are living in frantic 17th century, apropos...quote „</w:t>
      </w:r>
      <w:r w:rsidRPr="00FE3174">
        <w:rPr>
          <w:rFonts w:ascii="Times New Roman" w:hAnsi="Times New Roman" w:cs="Times New Roman"/>
          <w:i/>
          <w:lang w:val="en-US"/>
        </w:rPr>
        <w:t xml:space="preserve">Transition from XX into XXI century is more similar to XVII century and time of baroque...One of the novelist has called that century frantic century. We are also living in similar time, everything is connected with everything, it is not known what the values are, there is a general chaos...Today, we are living of time of “revitalization”. So, I can see similarity with XVII century in the shape of Vic’s spiral. Ginabattista Vico </w:t>
      </w:r>
      <w:r w:rsidRPr="00FE3174">
        <w:rPr>
          <w:rFonts w:ascii="Times New Roman" w:hAnsi="Times New Roman" w:cs="Times New Roman"/>
          <w:lang w:val="en-US"/>
        </w:rPr>
        <w:t xml:space="preserve">(info: </w:t>
      </w:r>
      <w:hyperlink r:id="rId10" w:history="1">
        <w:r w:rsidRPr="00FE3174">
          <w:rPr>
            <w:rStyle w:val="Hyperlink"/>
            <w:rFonts w:ascii="Times New Roman" w:hAnsi="Times New Roman" w:cs="Times New Roman"/>
            <w:lang w:val="en-US"/>
          </w:rPr>
          <w:t>http://plato.stanford.edu/entries/vico/</w:t>
        </w:r>
      </w:hyperlink>
      <w:r w:rsidRPr="00FE3174">
        <w:rPr>
          <w:rFonts w:ascii="Times New Roman" w:hAnsi="Times New Roman" w:cs="Times New Roman"/>
          <w:lang w:val="en-US"/>
        </w:rPr>
        <w:t xml:space="preserve"> ) </w:t>
      </w:r>
      <w:r w:rsidRPr="00FE3174">
        <w:rPr>
          <w:rFonts w:ascii="Times New Roman" w:hAnsi="Times New Roman" w:cs="Times New Roman"/>
          <w:i/>
          <w:lang w:val="en-US"/>
        </w:rPr>
        <w:t xml:space="preserve">great thinker/speculator from the beginning of XVIII century has thought about civilization as spiral, not linear, and that means that among certain circles within the verticality of the spiral is analogy. Not identity, but analogy. He was saying that one cycles rich its end, starts the new one. These statements have been lost and out of  site by the side of historical optimists.“....end of quote. </w:t>
      </w:r>
      <w:r w:rsidRPr="00FE3174">
        <w:rPr>
          <w:rFonts w:ascii="Times New Roman" w:hAnsi="Times New Roman" w:cs="Times New Roman"/>
          <w:lang w:val="en-US"/>
        </w:rPr>
        <w:t>So, that „franzy“ is not just a mirror of of the people in general, but alo, maybe, the fact related to the end of history of social innovation we might know.</w:t>
      </w:r>
    </w:p>
  </w:footnote>
  <w:footnote w:id="17">
    <w:p w:rsidR="00A875BD" w:rsidRPr="00FE3174" w:rsidRDefault="00A875BD" w:rsidP="00302D67">
      <w:pPr>
        <w:pStyle w:val="FootnoteText"/>
        <w:jc w:val="both"/>
        <w:rPr>
          <w:rFonts w:ascii="Times New Roman" w:hAnsi="Times New Roman" w:cs="Times New Roman"/>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lang w:val="en-US"/>
        </w:rPr>
        <w:t>That might be, in certain way, become the use of social media for the purposes of social innovations.</w:t>
      </w:r>
    </w:p>
  </w:footnote>
  <w:footnote w:id="18">
    <w:p w:rsidR="00A875BD" w:rsidRPr="00FE3174" w:rsidRDefault="00A875BD" w:rsidP="00302D67">
      <w:pPr>
        <w:pStyle w:val="FootnoteText"/>
        <w:jc w:val="both"/>
        <w:rPr>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color w:val="252525"/>
          <w:shd w:val="clear" w:color="auto" w:fill="FFFFFF"/>
          <w:lang w:val="en-US"/>
        </w:rPr>
        <w:t>The</w:t>
      </w:r>
      <w:r w:rsidRPr="00FE3174">
        <w:rPr>
          <w:rStyle w:val="apple-converted-space"/>
          <w:rFonts w:ascii="Times New Roman" w:hAnsi="Times New Roman" w:cs="Times New Roman"/>
          <w:color w:val="252525"/>
          <w:shd w:val="clear" w:color="auto" w:fill="FFFFFF"/>
          <w:lang w:val="en-US"/>
        </w:rPr>
        <w:t> </w:t>
      </w:r>
      <w:r w:rsidRPr="00FE3174">
        <w:rPr>
          <w:rFonts w:ascii="Times New Roman" w:hAnsi="Times New Roman" w:cs="Times New Roman"/>
          <w:bCs/>
          <w:color w:val="252525"/>
          <w:shd w:val="clear" w:color="auto" w:fill="FFFFFF"/>
          <w:lang w:val="en-US"/>
        </w:rPr>
        <w:t>Agora</w:t>
      </w:r>
      <w:r w:rsidRPr="00FE3174">
        <w:rPr>
          <w:rStyle w:val="apple-converted-space"/>
          <w:rFonts w:ascii="Times New Roman" w:hAnsi="Times New Roman" w:cs="Times New Roman"/>
          <w:color w:val="252525"/>
          <w:shd w:val="clear" w:color="auto" w:fill="FFFFFF"/>
          <w:lang w:val="en-US"/>
        </w:rPr>
        <w:t> </w:t>
      </w:r>
      <w:r w:rsidRPr="00FE3174">
        <w:rPr>
          <w:rFonts w:ascii="Times New Roman" w:hAnsi="Times New Roman" w:cs="Times New Roman"/>
          <w:color w:val="252525"/>
          <w:shd w:val="clear" w:color="auto" w:fill="FFFFFF"/>
          <w:lang w:val="en-US"/>
        </w:rPr>
        <w:t>was a central spot in ancient</w:t>
      </w:r>
      <w:r w:rsidRPr="00FE3174">
        <w:rPr>
          <w:rStyle w:val="apple-converted-space"/>
          <w:rFonts w:ascii="Times New Roman" w:hAnsi="Times New Roman" w:cs="Times New Roman"/>
          <w:color w:val="252525"/>
          <w:shd w:val="clear" w:color="auto" w:fill="FFFFFF"/>
          <w:lang w:val="en-US"/>
        </w:rPr>
        <w:t> </w:t>
      </w:r>
      <w:r w:rsidRPr="00FE3174">
        <w:rPr>
          <w:rFonts w:ascii="Times New Roman" w:hAnsi="Times New Roman" w:cs="Times New Roman"/>
          <w:shd w:val="clear" w:color="auto" w:fill="FFFFFF"/>
          <w:lang w:val="en-US"/>
        </w:rPr>
        <w:t>Greek</w:t>
      </w:r>
      <w:r w:rsidRPr="00FE3174">
        <w:rPr>
          <w:rStyle w:val="apple-converted-space"/>
          <w:rFonts w:ascii="Times New Roman" w:hAnsi="Times New Roman" w:cs="Times New Roman"/>
          <w:color w:val="252525"/>
          <w:shd w:val="clear" w:color="auto" w:fill="FFFFFF"/>
          <w:lang w:val="en-US"/>
        </w:rPr>
        <w:t> </w:t>
      </w:r>
      <w:r w:rsidRPr="00FE3174">
        <w:rPr>
          <w:rFonts w:ascii="Times New Roman" w:hAnsi="Times New Roman" w:cs="Times New Roman"/>
          <w:color w:val="252525"/>
          <w:shd w:val="clear" w:color="auto" w:fill="FFFFFF"/>
          <w:lang w:val="en-US"/>
        </w:rPr>
        <w:t>city-states. The literal meaning of the word is "gathering place" or "assembly".</w:t>
      </w:r>
    </w:p>
  </w:footnote>
  <w:footnote w:id="19">
    <w:p w:rsidR="00A875BD" w:rsidRPr="00FE3174" w:rsidRDefault="00A875BD" w:rsidP="0062209C">
      <w:pPr>
        <w:pStyle w:val="FootnoteText"/>
        <w:jc w:val="both"/>
        <w:rPr>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lang w:val="en-US"/>
        </w:rPr>
        <w:t>Internet is almost free of charge for the use</w:t>
      </w:r>
    </w:p>
  </w:footnote>
  <w:footnote w:id="20">
    <w:p w:rsidR="00A875BD" w:rsidRPr="00FE3174" w:rsidRDefault="00A875BD" w:rsidP="0062209C">
      <w:pPr>
        <w:pStyle w:val="FootnoteText"/>
        <w:jc w:val="both"/>
        <w:rPr>
          <w:rFonts w:ascii="Times New Roman" w:hAnsi="Times New Roman" w:cs="Times New Roman"/>
          <w:lang w:val="en-US"/>
        </w:rPr>
      </w:pPr>
      <w:r w:rsidRPr="00FE3174">
        <w:rPr>
          <w:rStyle w:val="FootnoteReference"/>
          <w:lang w:val="en-US"/>
        </w:rPr>
        <w:footnoteRef/>
      </w:r>
      <w:r w:rsidRPr="00FE3174">
        <w:rPr>
          <w:lang w:val="en-US"/>
        </w:rPr>
        <w:t xml:space="preserve"> </w:t>
      </w:r>
      <w:r w:rsidRPr="00FE3174">
        <w:rPr>
          <w:rFonts w:ascii="Times New Roman" w:hAnsi="Times New Roman" w:cs="Times New Roman"/>
          <w:lang w:val="en-US"/>
        </w:rPr>
        <w:t>Even in libraries, public gatherings – coffe shops, restourants, etc...there is no need even for the computer when we already have 3- 5 Gb network for mobile telephones, Ipod's, Tablets...WIFI is everywhere and anytime.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260"/>
    <w:multiLevelType w:val="hybridMultilevel"/>
    <w:tmpl w:val="AB7081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A416DA"/>
    <w:multiLevelType w:val="hybridMultilevel"/>
    <w:tmpl w:val="693A7710"/>
    <w:lvl w:ilvl="0" w:tplc="25744FE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3E32C0"/>
    <w:multiLevelType w:val="hybridMultilevel"/>
    <w:tmpl w:val="2EBC31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695F52"/>
    <w:multiLevelType w:val="hybridMultilevel"/>
    <w:tmpl w:val="1D1867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F89356A"/>
    <w:multiLevelType w:val="hybridMultilevel"/>
    <w:tmpl w:val="109EEA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8FC3DC7"/>
    <w:multiLevelType w:val="hybridMultilevel"/>
    <w:tmpl w:val="88DA9E4C"/>
    <w:lvl w:ilvl="0" w:tplc="013C914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nsid w:val="6642494E"/>
    <w:multiLevelType w:val="hybridMultilevel"/>
    <w:tmpl w:val="FFAC3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CE5804"/>
    <w:multiLevelType w:val="hybridMultilevel"/>
    <w:tmpl w:val="A24AA1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6D92AB9"/>
    <w:multiLevelType w:val="hybridMultilevel"/>
    <w:tmpl w:val="A25A0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8"/>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C9C"/>
    <w:rsid w:val="000153E2"/>
    <w:rsid w:val="000368CD"/>
    <w:rsid w:val="00036A34"/>
    <w:rsid w:val="00051D15"/>
    <w:rsid w:val="00066CCD"/>
    <w:rsid w:val="00084895"/>
    <w:rsid w:val="00085077"/>
    <w:rsid w:val="000862F7"/>
    <w:rsid w:val="000A1AC4"/>
    <w:rsid w:val="000A1E12"/>
    <w:rsid w:val="000A4D1E"/>
    <w:rsid w:val="000B678E"/>
    <w:rsid w:val="000C6DED"/>
    <w:rsid w:val="000D252B"/>
    <w:rsid w:val="000D3E6D"/>
    <w:rsid w:val="000D55D9"/>
    <w:rsid w:val="000D7388"/>
    <w:rsid w:val="000E7E11"/>
    <w:rsid w:val="00103C5A"/>
    <w:rsid w:val="00113832"/>
    <w:rsid w:val="001412FF"/>
    <w:rsid w:val="00156B10"/>
    <w:rsid w:val="0016427C"/>
    <w:rsid w:val="00172AD8"/>
    <w:rsid w:val="0019655B"/>
    <w:rsid w:val="001A5E51"/>
    <w:rsid w:val="001E3B9A"/>
    <w:rsid w:val="00243E0E"/>
    <w:rsid w:val="00255439"/>
    <w:rsid w:val="00261D8C"/>
    <w:rsid w:val="00262EE6"/>
    <w:rsid w:val="00275E18"/>
    <w:rsid w:val="002A016E"/>
    <w:rsid w:val="002A3057"/>
    <w:rsid w:val="002B491D"/>
    <w:rsid w:val="002E00FE"/>
    <w:rsid w:val="00302D67"/>
    <w:rsid w:val="00304359"/>
    <w:rsid w:val="003135AD"/>
    <w:rsid w:val="003264EE"/>
    <w:rsid w:val="00340C38"/>
    <w:rsid w:val="0034405A"/>
    <w:rsid w:val="003852FA"/>
    <w:rsid w:val="003A440A"/>
    <w:rsid w:val="003C3337"/>
    <w:rsid w:val="003E1A4D"/>
    <w:rsid w:val="00421987"/>
    <w:rsid w:val="00424621"/>
    <w:rsid w:val="0042720E"/>
    <w:rsid w:val="00451E3B"/>
    <w:rsid w:val="00460A8F"/>
    <w:rsid w:val="0048340E"/>
    <w:rsid w:val="00495AB0"/>
    <w:rsid w:val="004A53EC"/>
    <w:rsid w:val="004C1C9C"/>
    <w:rsid w:val="004C200B"/>
    <w:rsid w:val="004C242B"/>
    <w:rsid w:val="004D47BB"/>
    <w:rsid w:val="004E2FA7"/>
    <w:rsid w:val="004F2139"/>
    <w:rsid w:val="004F6C76"/>
    <w:rsid w:val="0051607F"/>
    <w:rsid w:val="005243C0"/>
    <w:rsid w:val="005447FF"/>
    <w:rsid w:val="005454E9"/>
    <w:rsid w:val="005715A9"/>
    <w:rsid w:val="00580885"/>
    <w:rsid w:val="00591F22"/>
    <w:rsid w:val="005926F0"/>
    <w:rsid w:val="005937CE"/>
    <w:rsid w:val="005A75F2"/>
    <w:rsid w:val="005C5A7A"/>
    <w:rsid w:val="005D3D97"/>
    <w:rsid w:val="005D69D5"/>
    <w:rsid w:val="005E4DC6"/>
    <w:rsid w:val="00601053"/>
    <w:rsid w:val="00602A07"/>
    <w:rsid w:val="00607827"/>
    <w:rsid w:val="0062209C"/>
    <w:rsid w:val="0062556F"/>
    <w:rsid w:val="00626423"/>
    <w:rsid w:val="00634A15"/>
    <w:rsid w:val="006751FF"/>
    <w:rsid w:val="006868F3"/>
    <w:rsid w:val="00696ACD"/>
    <w:rsid w:val="006A7019"/>
    <w:rsid w:val="006B545C"/>
    <w:rsid w:val="006C007C"/>
    <w:rsid w:val="006F7D04"/>
    <w:rsid w:val="007127A1"/>
    <w:rsid w:val="0071492C"/>
    <w:rsid w:val="0074694F"/>
    <w:rsid w:val="0075782A"/>
    <w:rsid w:val="0076336E"/>
    <w:rsid w:val="0076452B"/>
    <w:rsid w:val="0077386D"/>
    <w:rsid w:val="00776CE4"/>
    <w:rsid w:val="007D1F6E"/>
    <w:rsid w:val="007D4ABA"/>
    <w:rsid w:val="00826C21"/>
    <w:rsid w:val="0083604E"/>
    <w:rsid w:val="0084034C"/>
    <w:rsid w:val="0084642C"/>
    <w:rsid w:val="00846C2D"/>
    <w:rsid w:val="00852C3C"/>
    <w:rsid w:val="00885310"/>
    <w:rsid w:val="008940D7"/>
    <w:rsid w:val="008959AA"/>
    <w:rsid w:val="008B604A"/>
    <w:rsid w:val="008C2EE3"/>
    <w:rsid w:val="00905B43"/>
    <w:rsid w:val="00910559"/>
    <w:rsid w:val="009226DF"/>
    <w:rsid w:val="009422ED"/>
    <w:rsid w:val="00943981"/>
    <w:rsid w:val="00963F0A"/>
    <w:rsid w:val="009734D7"/>
    <w:rsid w:val="00990C19"/>
    <w:rsid w:val="00996E4B"/>
    <w:rsid w:val="009A2106"/>
    <w:rsid w:val="009D58E3"/>
    <w:rsid w:val="00A145EC"/>
    <w:rsid w:val="00A45FC7"/>
    <w:rsid w:val="00A76BDD"/>
    <w:rsid w:val="00A80B04"/>
    <w:rsid w:val="00A875BD"/>
    <w:rsid w:val="00A90C91"/>
    <w:rsid w:val="00AD0F70"/>
    <w:rsid w:val="00AD3B8F"/>
    <w:rsid w:val="00AE3A1B"/>
    <w:rsid w:val="00B15111"/>
    <w:rsid w:val="00B20D1E"/>
    <w:rsid w:val="00B37C35"/>
    <w:rsid w:val="00B42B4E"/>
    <w:rsid w:val="00B611CD"/>
    <w:rsid w:val="00B8621D"/>
    <w:rsid w:val="00BA2BF1"/>
    <w:rsid w:val="00BC06D0"/>
    <w:rsid w:val="00BF6993"/>
    <w:rsid w:val="00C048A7"/>
    <w:rsid w:val="00C37EF7"/>
    <w:rsid w:val="00C5126C"/>
    <w:rsid w:val="00C5631C"/>
    <w:rsid w:val="00C62E06"/>
    <w:rsid w:val="00C67E0B"/>
    <w:rsid w:val="00C71167"/>
    <w:rsid w:val="00C95E80"/>
    <w:rsid w:val="00CA1BB7"/>
    <w:rsid w:val="00CA4B39"/>
    <w:rsid w:val="00CB16F0"/>
    <w:rsid w:val="00CE4E9D"/>
    <w:rsid w:val="00D503C1"/>
    <w:rsid w:val="00D754E1"/>
    <w:rsid w:val="00D84C01"/>
    <w:rsid w:val="00D84C1F"/>
    <w:rsid w:val="00D90526"/>
    <w:rsid w:val="00DA1C1C"/>
    <w:rsid w:val="00DA72E0"/>
    <w:rsid w:val="00DD2D12"/>
    <w:rsid w:val="00E06BDE"/>
    <w:rsid w:val="00E2050E"/>
    <w:rsid w:val="00E735DA"/>
    <w:rsid w:val="00EA3B2D"/>
    <w:rsid w:val="00EC42B6"/>
    <w:rsid w:val="00EC58D5"/>
    <w:rsid w:val="00ED4DAF"/>
    <w:rsid w:val="00EF26B4"/>
    <w:rsid w:val="00EF7BCE"/>
    <w:rsid w:val="00F017A7"/>
    <w:rsid w:val="00F260DE"/>
    <w:rsid w:val="00F414F0"/>
    <w:rsid w:val="00F50B76"/>
    <w:rsid w:val="00F73897"/>
    <w:rsid w:val="00F85314"/>
    <w:rsid w:val="00F91740"/>
    <w:rsid w:val="00F97DD2"/>
    <w:rsid w:val="00FA0EDA"/>
    <w:rsid w:val="00FB5CB7"/>
    <w:rsid w:val="00FD670E"/>
    <w:rsid w:val="00FE119F"/>
    <w:rsid w:val="00FF0E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5"/>
    <w:pPr>
      <w:ind w:left="720"/>
      <w:contextualSpacing/>
    </w:pPr>
  </w:style>
  <w:style w:type="paragraph" w:styleId="FootnoteText">
    <w:name w:val="footnote text"/>
    <w:basedOn w:val="Normal"/>
    <w:link w:val="FootnoteTextChar"/>
    <w:uiPriority w:val="99"/>
    <w:unhideWhenUsed/>
    <w:rsid w:val="00424621"/>
    <w:pPr>
      <w:spacing w:after="0" w:line="240" w:lineRule="auto"/>
    </w:pPr>
    <w:rPr>
      <w:sz w:val="20"/>
      <w:szCs w:val="20"/>
    </w:rPr>
  </w:style>
  <w:style w:type="character" w:customStyle="1" w:styleId="FootnoteTextChar">
    <w:name w:val="Footnote Text Char"/>
    <w:basedOn w:val="DefaultParagraphFont"/>
    <w:link w:val="FootnoteText"/>
    <w:uiPriority w:val="99"/>
    <w:rsid w:val="00424621"/>
    <w:rPr>
      <w:sz w:val="20"/>
      <w:szCs w:val="20"/>
    </w:rPr>
  </w:style>
  <w:style w:type="character" w:styleId="FootnoteReference">
    <w:name w:val="footnote reference"/>
    <w:basedOn w:val="DefaultParagraphFont"/>
    <w:uiPriority w:val="99"/>
    <w:semiHidden/>
    <w:unhideWhenUsed/>
    <w:rsid w:val="00424621"/>
    <w:rPr>
      <w:vertAlign w:val="superscript"/>
    </w:rPr>
  </w:style>
  <w:style w:type="character" w:styleId="Hyperlink">
    <w:name w:val="Hyperlink"/>
    <w:basedOn w:val="DefaultParagraphFont"/>
    <w:uiPriority w:val="99"/>
    <w:unhideWhenUsed/>
    <w:rsid w:val="00424621"/>
    <w:rPr>
      <w:color w:val="0000FF" w:themeColor="hyperlink"/>
      <w:u w:val="single"/>
    </w:rPr>
  </w:style>
  <w:style w:type="character" w:customStyle="1" w:styleId="apple-converted-space">
    <w:name w:val="apple-converted-space"/>
    <w:basedOn w:val="DefaultParagraphFont"/>
    <w:rsid w:val="00424621"/>
  </w:style>
  <w:style w:type="paragraph" w:styleId="Header">
    <w:name w:val="header"/>
    <w:basedOn w:val="Normal"/>
    <w:link w:val="HeaderChar"/>
    <w:uiPriority w:val="99"/>
    <w:semiHidden/>
    <w:unhideWhenUsed/>
    <w:rsid w:val="00C95E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5E80"/>
  </w:style>
  <w:style w:type="paragraph" w:styleId="Footer">
    <w:name w:val="footer"/>
    <w:basedOn w:val="Normal"/>
    <w:link w:val="FooterChar"/>
    <w:uiPriority w:val="99"/>
    <w:unhideWhenUsed/>
    <w:rsid w:val="00C95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E80"/>
  </w:style>
  <w:style w:type="character" w:styleId="Emphasis">
    <w:name w:val="Emphasis"/>
    <w:basedOn w:val="DefaultParagraphFont"/>
    <w:uiPriority w:val="20"/>
    <w:qFormat/>
    <w:rsid w:val="00DA72E0"/>
    <w:rPr>
      <w:i/>
      <w:iCs/>
    </w:rPr>
  </w:style>
  <w:style w:type="paragraph" w:styleId="NormalWeb">
    <w:name w:val="Normal (Web)"/>
    <w:basedOn w:val="Normal"/>
    <w:uiPriority w:val="99"/>
    <w:semiHidden/>
    <w:unhideWhenUsed/>
    <w:rsid w:val="00AD3B8F"/>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4613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r.org/articles/entry/big_data_for_social_innovation" TargetMode="External"/><Relationship Id="rId3" Type="http://schemas.openxmlformats.org/officeDocument/2006/relationships/hyperlink" Target="http://sabihadzi.weebly.com" TargetMode="External"/><Relationship Id="rId7" Type="http://schemas.openxmlformats.org/officeDocument/2006/relationships/hyperlink" Target="http://idesh.net/tech-i-web/10-novih-drustvenih-mreza-kojima-vrijedi-dati-sansu/" TargetMode="External"/><Relationship Id="rId2" Type="http://schemas.openxmlformats.org/officeDocument/2006/relationships/hyperlink" Target="http://sabahudinh.tripod.com" TargetMode="External"/><Relationship Id="rId1" Type="http://schemas.openxmlformats.org/officeDocument/2006/relationships/hyperlink" Target="http://mimesisinternational.com/" TargetMode="External"/><Relationship Id="rId6" Type="http://schemas.openxmlformats.org/officeDocument/2006/relationships/hyperlink" Target="https://twitter.com/sabi1960" TargetMode="External"/><Relationship Id="rId5" Type="http://schemas.openxmlformats.org/officeDocument/2006/relationships/hyperlink" Target="http://www.linkedin.com/pub/dir/Sabahudin/Hadzialic" TargetMode="External"/><Relationship Id="rId10" Type="http://schemas.openxmlformats.org/officeDocument/2006/relationships/hyperlink" Target="http://plato.stanford.edu/entries/vico/" TargetMode="External"/><Relationship Id="rId4" Type="http://schemas.openxmlformats.org/officeDocument/2006/relationships/hyperlink" Target="https://www.facebook.com/sabahudin.hadzialic" TargetMode="External"/><Relationship Id="rId9" Type="http://schemas.openxmlformats.org/officeDocument/2006/relationships/hyperlink" Target="http://www.globalresearch.ca/nsa-using-metadata-to-compile-social-network-diagrams-on-americans/5352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0FD8-438F-475E-9EAA-8197F2D5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pc</cp:lastModifiedBy>
  <cp:revision>6</cp:revision>
  <dcterms:created xsi:type="dcterms:W3CDTF">2016-05-06T13:48:00Z</dcterms:created>
  <dcterms:modified xsi:type="dcterms:W3CDTF">2016-05-06T14:02:00Z</dcterms:modified>
</cp:coreProperties>
</file>