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23413" w14:textId="77777777"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Assoc. Prof. Dr. &amp; Dr. Honoris Causa</w:t>
      </w:r>
    </w:p>
    <w:p w14:paraId="330493E5" w14:textId="77777777"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 xml:space="preserve">Sabahudin </w:t>
      </w:r>
      <w:proofErr w:type="spellStart"/>
      <w:r w:rsidRPr="00D80247">
        <w:rPr>
          <w:rFonts w:ascii="Times New Roman" w:hAnsi="Times New Roman" w:cs="Times New Roman"/>
          <w:color w:val="000000" w:themeColor="text1"/>
          <w:sz w:val="24"/>
          <w:szCs w:val="24"/>
          <w:lang w:val="en-US"/>
        </w:rPr>
        <w:t>Hadžialić</w:t>
      </w:r>
      <w:proofErr w:type="spellEnd"/>
    </w:p>
    <w:p w14:paraId="72B14787" w14:textId="3AF89CAC" w:rsidR="004637F0" w:rsidRDefault="004637F0" w:rsidP="00EF1F07">
      <w:pPr>
        <w:jc w:val="center"/>
        <w:rPr>
          <w:rFonts w:ascii="Times New Roman" w:hAnsi="Times New Roman" w:cs="Times New Roman"/>
          <w:sz w:val="28"/>
          <w:szCs w:val="28"/>
          <w:lang w:val="en-US"/>
        </w:rPr>
      </w:pPr>
    </w:p>
    <w:p w14:paraId="2B609778" w14:textId="339FA9D7" w:rsidR="00EF1F07" w:rsidRDefault="00EF1F07" w:rsidP="00EF1F07">
      <w:pPr>
        <w:jc w:val="center"/>
        <w:rPr>
          <w:rFonts w:ascii="Times New Roman" w:hAnsi="Times New Roman" w:cs="Times New Roman"/>
          <w:b/>
          <w:bCs/>
          <w:sz w:val="28"/>
          <w:szCs w:val="28"/>
          <w:lang w:val="en-US"/>
        </w:rPr>
      </w:pPr>
      <w:r w:rsidRPr="00EF1F07">
        <w:rPr>
          <w:rFonts w:ascii="Times New Roman" w:hAnsi="Times New Roman" w:cs="Times New Roman"/>
          <w:b/>
          <w:bCs/>
          <w:sz w:val="28"/>
          <w:szCs w:val="28"/>
          <w:lang w:val="en-US"/>
        </w:rPr>
        <w:t xml:space="preserve">Virus </w:t>
      </w:r>
      <w:proofErr w:type="spellStart"/>
      <w:r w:rsidRPr="00EF1F07">
        <w:rPr>
          <w:rFonts w:ascii="Times New Roman" w:hAnsi="Times New Roman" w:cs="Times New Roman"/>
          <w:b/>
          <w:bCs/>
          <w:sz w:val="28"/>
          <w:szCs w:val="28"/>
          <w:lang w:val="en-US"/>
        </w:rPr>
        <w:t>Balkanicus</w:t>
      </w:r>
      <w:proofErr w:type="spellEnd"/>
      <w:r w:rsidRPr="00EF1F07">
        <w:rPr>
          <w:rFonts w:ascii="Times New Roman" w:hAnsi="Times New Roman" w:cs="Times New Roman"/>
          <w:b/>
          <w:bCs/>
          <w:sz w:val="28"/>
          <w:szCs w:val="28"/>
          <w:lang w:val="en-US"/>
        </w:rPr>
        <w:t xml:space="preserve"> – Fascist Chauvinism: </w:t>
      </w:r>
    </w:p>
    <w:p w14:paraId="425CE05B" w14:textId="5F9F29DF" w:rsidR="00913F3E" w:rsidRDefault="00913F3E" w:rsidP="00913F3E">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Regime as the system of ignorance </w:t>
      </w:r>
    </w:p>
    <w:p w14:paraId="45388DD3" w14:textId="67C86A6F" w:rsidR="00EF1F07" w:rsidRDefault="00EF1F07" w:rsidP="009B168A">
      <w:pPr>
        <w:jc w:val="both"/>
        <w:rPr>
          <w:rFonts w:ascii="Times New Roman" w:hAnsi="Times New Roman" w:cs="Times New Roman"/>
          <w:sz w:val="28"/>
          <w:szCs w:val="28"/>
          <w:lang w:val="en-US"/>
        </w:rPr>
      </w:pPr>
    </w:p>
    <w:p w14:paraId="0EA81804" w14:textId="110CD37A" w:rsidR="00913F3E" w:rsidRDefault="00913F3E"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is no change of the regime without the change of the political system, regardless how much we are trying to get back into the life feeling that something is not rotten in Bosnia and Herzegovina (entities RS and </w:t>
      </w:r>
      <w:proofErr w:type="spellStart"/>
      <w:r>
        <w:rPr>
          <w:rFonts w:ascii="Times New Roman" w:hAnsi="Times New Roman" w:cs="Times New Roman"/>
          <w:sz w:val="28"/>
          <w:szCs w:val="28"/>
          <w:lang w:val="en-US"/>
        </w:rPr>
        <w:t>FBiH</w:t>
      </w:r>
      <w:proofErr w:type="spellEnd"/>
      <w:r>
        <w:rPr>
          <w:rFonts w:ascii="Times New Roman" w:hAnsi="Times New Roman" w:cs="Times New Roman"/>
          <w:sz w:val="28"/>
          <w:szCs w:val="28"/>
          <w:lang w:val="en-US"/>
        </w:rPr>
        <w:t>), although it is. And stinks. Painfully.</w:t>
      </w:r>
    </w:p>
    <w:p w14:paraId="3419B993" w14:textId="67AA39AD" w:rsidR="00913F3E" w:rsidRDefault="00913F3E"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system which provides manipulation with all different kind of blockades from the ethno national leaders and opposition which eats its own tail must be destroyed. Why? The answer is hidden within the current pandemic situation. </w:t>
      </w:r>
    </w:p>
    <w:p w14:paraId="398D0DB2" w14:textId="630CEBD8" w:rsidR="00913F3E" w:rsidRDefault="00913F3E"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 </w:t>
      </w:r>
      <w:hyperlink r:id="rId8" w:history="1">
        <w:r w:rsidRPr="00913F3E">
          <w:rPr>
            <w:rStyle w:val="Hyperlink"/>
            <w:rFonts w:ascii="Times New Roman" w:hAnsi="Times New Roman" w:cs="Times New Roman"/>
            <w:sz w:val="28"/>
            <w:szCs w:val="28"/>
            <w:lang w:val="en-US"/>
          </w:rPr>
          <w:t>vaccines</w:t>
        </w:r>
      </w:hyperlink>
      <w:r w:rsidR="009E65D7">
        <w:rPr>
          <w:rFonts w:ascii="Times New Roman" w:hAnsi="Times New Roman" w:cs="Times New Roman"/>
          <w:sz w:val="28"/>
          <w:szCs w:val="28"/>
          <w:lang w:val="en-US"/>
        </w:rPr>
        <w:t xml:space="preserve"> and the population of 3.500.000 with mortality in March of 2021 per day </w:t>
      </w:r>
      <w:r w:rsidR="00DB03E9">
        <w:rPr>
          <w:rFonts w:ascii="Times New Roman" w:hAnsi="Times New Roman" w:cs="Times New Roman"/>
          <w:sz w:val="28"/>
          <w:szCs w:val="28"/>
          <w:lang w:val="en-US"/>
        </w:rPr>
        <w:t xml:space="preserve">(between 70 and 90 human beings) </w:t>
      </w:r>
      <w:r w:rsidR="009E65D7">
        <w:rPr>
          <w:rFonts w:ascii="Times New Roman" w:hAnsi="Times New Roman" w:cs="Times New Roman"/>
          <w:sz w:val="28"/>
          <w:szCs w:val="28"/>
          <w:lang w:val="en-US"/>
        </w:rPr>
        <w:t>even worse than in “good old days of the war” back in 1992-1995. Why?</w:t>
      </w:r>
    </w:p>
    <w:p w14:paraId="35699A47" w14:textId="23A74DC4" w:rsidR="009E65D7" w:rsidRDefault="009E65D7"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answer is amazingly simple: Ignorance is not any more just the power in Bosnia and Herzegovina (entities RS and </w:t>
      </w:r>
      <w:proofErr w:type="spellStart"/>
      <w:r>
        <w:rPr>
          <w:rFonts w:ascii="Times New Roman" w:hAnsi="Times New Roman" w:cs="Times New Roman"/>
          <w:sz w:val="28"/>
          <w:szCs w:val="28"/>
          <w:lang w:val="en-US"/>
        </w:rPr>
        <w:t>FBiH</w:t>
      </w:r>
      <w:proofErr w:type="spellEnd"/>
      <w:r>
        <w:rPr>
          <w:rFonts w:ascii="Times New Roman" w:hAnsi="Times New Roman" w:cs="Times New Roman"/>
          <w:sz w:val="28"/>
          <w:szCs w:val="28"/>
          <w:lang w:val="en-US"/>
        </w:rPr>
        <w:t>), but it is also the way of living. The knowledge is in the biggest enemy of the rulers of the country, fascistic chauvinist parties and their satellite</w:t>
      </w:r>
      <w:r w:rsidR="008011D1">
        <w:rPr>
          <w:rFonts w:ascii="Times New Roman" w:hAnsi="Times New Roman" w:cs="Times New Roman"/>
          <w:sz w:val="28"/>
          <w:szCs w:val="28"/>
          <w:lang w:val="en-US"/>
        </w:rPr>
        <w:t>s</w:t>
      </w:r>
      <w:r>
        <w:rPr>
          <w:rFonts w:ascii="Times New Roman" w:hAnsi="Times New Roman" w:cs="Times New Roman"/>
          <w:sz w:val="28"/>
          <w:szCs w:val="28"/>
          <w:lang w:val="en-US"/>
        </w:rPr>
        <w:t xml:space="preserve"> that “represents” the people of </w:t>
      </w:r>
      <w:proofErr w:type="spellStart"/>
      <w:r>
        <w:rPr>
          <w:rFonts w:ascii="Times New Roman" w:hAnsi="Times New Roman" w:cs="Times New Roman"/>
          <w:sz w:val="28"/>
          <w:szCs w:val="28"/>
          <w:lang w:val="en-US"/>
        </w:rPr>
        <w:t>Bosniaks</w:t>
      </w:r>
      <w:proofErr w:type="spellEnd"/>
      <w:r>
        <w:rPr>
          <w:rFonts w:ascii="Times New Roman" w:hAnsi="Times New Roman" w:cs="Times New Roman"/>
          <w:sz w:val="28"/>
          <w:szCs w:val="28"/>
          <w:lang w:val="en-US"/>
        </w:rPr>
        <w:t xml:space="preserve"> (Muslims)</w:t>
      </w:r>
      <w:r w:rsidR="008011D1">
        <w:rPr>
          <w:rFonts w:ascii="Times New Roman" w:hAnsi="Times New Roman" w:cs="Times New Roman"/>
          <w:sz w:val="28"/>
          <w:szCs w:val="28"/>
          <w:lang w:val="en-US"/>
        </w:rPr>
        <w:t xml:space="preserve"> – SDA party</w:t>
      </w:r>
      <w:r>
        <w:rPr>
          <w:rFonts w:ascii="Times New Roman" w:hAnsi="Times New Roman" w:cs="Times New Roman"/>
          <w:sz w:val="28"/>
          <w:szCs w:val="28"/>
          <w:lang w:val="en-US"/>
        </w:rPr>
        <w:t>, Croats (Catholics)</w:t>
      </w:r>
      <w:r w:rsidR="008011D1">
        <w:rPr>
          <w:rFonts w:ascii="Times New Roman" w:hAnsi="Times New Roman" w:cs="Times New Roman"/>
          <w:sz w:val="28"/>
          <w:szCs w:val="28"/>
          <w:lang w:val="en-US"/>
        </w:rPr>
        <w:t xml:space="preserve"> – HDZ party</w:t>
      </w:r>
      <w:r>
        <w:rPr>
          <w:rFonts w:ascii="Times New Roman" w:hAnsi="Times New Roman" w:cs="Times New Roman"/>
          <w:sz w:val="28"/>
          <w:szCs w:val="28"/>
          <w:lang w:val="en-US"/>
        </w:rPr>
        <w:t xml:space="preserve"> and Serbs (</w:t>
      </w:r>
      <w:proofErr w:type="spellStart"/>
      <w:r>
        <w:rPr>
          <w:rFonts w:ascii="Times New Roman" w:hAnsi="Times New Roman" w:cs="Times New Roman"/>
          <w:sz w:val="28"/>
          <w:szCs w:val="28"/>
          <w:lang w:val="en-US"/>
        </w:rPr>
        <w:t>Ortodox</w:t>
      </w:r>
      <w:proofErr w:type="spellEnd"/>
      <w:r>
        <w:rPr>
          <w:rFonts w:ascii="Times New Roman" w:hAnsi="Times New Roman" w:cs="Times New Roman"/>
          <w:sz w:val="28"/>
          <w:szCs w:val="28"/>
          <w:lang w:val="en-US"/>
        </w:rPr>
        <w:t>)</w:t>
      </w:r>
      <w:r w:rsidR="008011D1">
        <w:rPr>
          <w:rFonts w:ascii="Times New Roman" w:hAnsi="Times New Roman" w:cs="Times New Roman"/>
          <w:sz w:val="28"/>
          <w:szCs w:val="28"/>
          <w:lang w:val="en-US"/>
        </w:rPr>
        <w:t xml:space="preserve"> – SNSD party</w:t>
      </w:r>
      <w:r>
        <w:rPr>
          <w:rFonts w:ascii="Times New Roman" w:hAnsi="Times New Roman" w:cs="Times New Roman"/>
          <w:sz w:val="28"/>
          <w:szCs w:val="28"/>
          <w:lang w:val="en-US"/>
        </w:rPr>
        <w:t xml:space="preserve">. Others are not taken into the account, because “others”, like Bosnians and Herzegovinians exists within the Dayton peace accord (never accepted Constitution at the Parliament of </w:t>
      </w:r>
      <w:proofErr w:type="spellStart"/>
      <w:r>
        <w:rPr>
          <w:rFonts w:ascii="Times New Roman" w:hAnsi="Times New Roman" w:cs="Times New Roman"/>
          <w:sz w:val="28"/>
          <w:szCs w:val="28"/>
          <w:lang w:val="en-US"/>
        </w:rPr>
        <w:t>BiH</w:t>
      </w:r>
      <w:proofErr w:type="spellEnd"/>
      <w:r>
        <w:rPr>
          <w:rFonts w:ascii="Times New Roman" w:hAnsi="Times New Roman" w:cs="Times New Roman"/>
          <w:sz w:val="28"/>
          <w:szCs w:val="28"/>
          <w:lang w:val="en-US"/>
        </w:rPr>
        <w:t xml:space="preserve">, so </w:t>
      </w:r>
      <w:proofErr w:type="spellStart"/>
      <w:r>
        <w:rPr>
          <w:rFonts w:ascii="Times New Roman" w:hAnsi="Times New Roman" w:cs="Times New Roman"/>
          <w:sz w:val="28"/>
          <w:szCs w:val="28"/>
          <w:lang w:val="en-US"/>
        </w:rPr>
        <w:t>BiH</w:t>
      </w:r>
      <w:proofErr w:type="spellEnd"/>
      <w:r>
        <w:rPr>
          <w:rFonts w:ascii="Times New Roman" w:hAnsi="Times New Roman" w:cs="Times New Roman"/>
          <w:sz w:val="28"/>
          <w:szCs w:val="28"/>
          <w:lang w:val="en-US"/>
        </w:rPr>
        <w:t xml:space="preserve"> is the champion in the World not having written Constitution but Constitution as the </w:t>
      </w:r>
      <w:hyperlink r:id="rId9" w:history="1">
        <w:r w:rsidRPr="009E65D7">
          <w:rPr>
            <w:rStyle w:val="Hyperlink"/>
            <w:rFonts w:ascii="Times New Roman" w:hAnsi="Times New Roman" w:cs="Times New Roman"/>
            <w:sz w:val="28"/>
            <w:szCs w:val="28"/>
            <w:lang w:val="en-US"/>
          </w:rPr>
          <w:t>Annex of Dayton peace accord</w:t>
        </w:r>
      </w:hyperlink>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iure</w:t>
      </w:r>
      <w:proofErr w:type="spellEnd"/>
      <w:r>
        <w:rPr>
          <w:rFonts w:ascii="Times New Roman" w:hAnsi="Times New Roman" w:cs="Times New Roman"/>
          <w:sz w:val="28"/>
          <w:szCs w:val="28"/>
          <w:lang w:val="en-US"/>
        </w:rPr>
        <w:t xml:space="preserve">, </w:t>
      </w:r>
      <w:hyperlink r:id="rId10" w:history="1">
        <w:r w:rsidRPr="008011D1">
          <w:rPr>
            <w:rStyle w:val="Hyperlink"/>
            <w:rFonts w:ascii="Times New Roman" w:hAnsi="Times New Roman" w:cs="Times New Roman"/>
            <w:sz w:val="28"/>
            <w:szCs w:val="28"/>
            <w:lang w:val="en-US"/>
          </w:rPr>
          <w:t xml:space="preserve">but cannot be elected </w:t>
        </w:r>
        <w:r w:rsidR="008011D1" w:rsidRPr="008011D1">
          <w:rPr>
            <w:rStyle w:val="Hyperlink"/>
            <w:rFonts w:ascii="Times New Roman" w:hAnsi="Times New Roman" w:cs="Times New Roman"/>
            <w:sz w:val="28"/>
            <w:szCs w:val="28"/>
            <w:lang w:val="en-US"/>
          </w:rPr>
          <w:t xml:space="preserve">to the Public office </w:t>
        </w:r>
        <w:r w:rsidRPr="008011D1">
          <w:rPr>
            <w:rStyle w:val="Hyperlink"/>
            <w:rFonts w:ascii="Times New Roman" w:hAnsi="Times New Roman" w:cs="Times New Roman"/>
            <w:sz w:val="28"/>
            <w:szCs w:val="28"/>
            <w:lang w:val="en-US"/>
          </w:rPr>
          <w:t xml:space="preserve">de facto and de </w:t>
        </w:r>
        <w:proofErr w:type="spellStart"/>
        <w:r w:rsidRPr="008011D1">
          <w:rPr>
            <w:rStyle w:val="Hyperlink"/>
            <w:rFonts w:ascii="Times New Roman" w:hAnsi="Times New Roman" w:cs="Times New Roman"/>
            <w:sz w:val="28"/>
            <w:szCs w:val="28"/>
            <w:lang w:val="en-US"/>
          </w:rPr>
          <w:t>iure</w:t>
        </w:r>
        <w:proofErr w:type="spellEnd"/>
      </w:hyperlink>
      <w:r>
        <w:rPr>
          <w:rFonts w:ascii="Times New Roman" w:hAnsi="Times New Roman" w:cs="Times New Roman"/>
          <w:sz w:val="28"/>
          <w:szCs w:val="28"/>
          <w:lang w:val="en-US"/>
        </w:rPr>
        <w:t>.</w:t>
      </w:r>
    </w:p>
    <w:p w14:paraId="2BFCDD8A" w14:textId="32B993FF" w:rsidR="008011D1" w:rsidRDefault="008011D1"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If you mention, for example, my formula “rights=responsibility; responsibility=empathy and empathy=equality” you are immediately enemy of the people, because during the pandemic, when people are losing their lives, jobs and dignity, the represents of the ruling parties are buying new cars for the office, arranging suspicious purchases of the </w:t>
      </w:r>
      <w:hyperlink r:id="rId11" w:history="1">
        <w:r w:rsidRPr="008011D1">
          <w:rPr>
            <w:rStyle w:val="Hyperlink"/>
            <w:rFonts w:ascii="Times New Roman" w:hAnsi="Times New Roman" w:cs="Times New Roman"/>
            <w:sz w:val="28"/>
            <w:szCs w:val="28"/>
            <w:lang w:val="en-US"/>
          </w:rPr>
          <w:t>ventilators</w:t>
        </w:r>
      </w:hyperlink>
      <w:r>
        <w:rPr>
          <w:rFonts w:ascii="Times New Roman" w:hAnsi="Times New Roman" w:cs="Times New Roman"/>
          <w:sz w:val="28"/>
          <w:szCs w:val="28"/>
          <w:lang w:val="en-US"/>
        </w:rPr>
        <w:t xml:space="preserve"> and </w:t>
      </w:r>
      <w:hyperlink r:id="rId12" w:history="1">
        <w:r w:rsidRPr="008011D1">
          <w:rPr>
            <w:rStyle w:val="Hyperlink"/>
            <w:rFonts w:ascii="Times New Roman" w:hAnsi="Times New Roman" w:cs="Times New Roman"/>
            <w:sz w:val="28"/>
            <w:szCs w:val="28"/>
            <w:lang w:val="en-US"/>
          </w:rPr>
          <w:t>other equipment</w:t>
        </w:r>
      </w:hyperlink>
      <w:r>
        <w:rPr>
          <w:rFonts w:ascii="Times New Roman" w:hAnsi="Times New Roman" w:cs="Times New Roman"/>
          <w:sz w:val="28"/>
          <w:szCs w:val="28"/>
          <w:lang w:val="en-US"/>
        </w:rPr>
        <w:t xml:space="preserve"> for the hospitals (read: stealing between 10 and 15 million Euros, at least) and forcing people to go abroad (during the </w:t>
      </w:r>
      <w:hyperlink r:id="rId13" w:history="1">
        <w:r w:rsidRPr="009C16FD">
          <w:rPr>
            <w:rStyle w:val="Hyperlink"/>
            <w:rFonts w:ascii="Times New Roman" w:hAnsi="Times New Roman" w:cs="Times New Roman"/>
            <w:sz w:val="28"/>
            <w:szCs w:val="28"/>
            <w:lang w:val="en-US"/>
          </w:rPr>
          <w:t>1 – 3 March, around 29.000 people from Bosnia and Herzegovina</w:t>
        </w:r>
      </w:hyperlink>
      <w:r>
        <w:rPr>
          <w:rFonts w:ascii="Times New Roman" w:hAnsi="Times New Roman" w:cs="Times New Roman"/>
          <w:sz w:val="28"/>
          <w:szCs w:val="28"/>
          <w:lang w:val="en-US"/>
        </w:rPr>
        <w:t xml:space="preserve"> went to Serbia) and get vaccinated freely while that created great </w:t>
      </w:r>
      <w:r>
        <w:rPr>
          <w:rFonts w:ascii="Times New Roman" w:hAnsi="Times New Roman" w:cs="Times New Roman"/>
          <w:sz w:val="28"/>
          <w:szCs w:val="28"/>
          <w:lang w:val="en-US"/>
        </w:rPr>
        <w:lastRenderedPageBreak/>
        <w:t xml:space="preserve">geo-political win for the Serbia, the country which was (and still is for some) mortal enemy during the war, back in 1992-1995. </w:t>
      </w:r>
    </w:p>
    <w:p w14:paraId="159A6A81" w14:textId="1C55F95C" w:rsidR="00DB03E9" w:rsidRDefault="009C16FD" w:rsidP="009B168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formula is a joke for the country in which you have 90 billionaires and 600 </w:t>
      </w:r>
      <w:proofErr w:type="spellStart"/>
      <w:r>
        <w:rPr>
          <w:rFonts w:ascii="Times New Roman" w:hAnsi="Times New Roman" w:cs="Times New Roman"/>
          <w:sz w:val="28"/>
          <w:szCs w:val="28"/>
          <w:lang w:val="en-US"/>
        </w:rPr>
        <w:t>millioners</w:t>
      </w:r>
      <w:proofErr w:type="spellEnd"/>
      <w:r>
        <w:rPr>
          <w:rFonts w:ascii="Times New Roman" w:hAnsi="Times New Roman" w:cs="Times New Roman"/>
          <w:sz w:val="28"/>
          <w:szCs w:val="28"/>
          <w:lang w:val="en-US"/>
        </w:rPr>
        <w:t xml:space="preserve"> while there are at least 40 % of unemployed working capable population and nearby 30 % of the population above 65 years old with monthly income less than 300 Euros per month, while monthly need for food for 4 member’s family is near 900 Euros. So, why the food is more expensive in Bosnia and Herzegovina than in Germany and even in Poland and Lithuania, while the average salary is between double and even more less than in the mentioned countries?</w:t>
      </w:r>
    </w:p>
    <w:p w14:paraId="294C02E9" w14:textId="5C36206D" w:rsidR="009C16FD" w:rsidRPr="009C16FD" w:rsidRDefault="009C16FD" w:rsidP="009B168A">
      <w:pPr>
        <w:jc w:val="both"/>
        <w:rPr>
          <w:rFonts w:ascii="Times New Roman" w:hAnsi="Times New Roman" w:cs="Times New Roman"/>
          <w:sz w:val="28"/>
          <w:szCs w:val="28"/>
          <w:lang w:val="en-US"/>
        </w:rPr>
      </w:pPr>
      <w:r w:rsidRPr="009C16FD">
        <w:rPr>
          <w:rFonts w:ascii="Times New Roman" w:hAnsi="Times New Roman" w:cs="Times New Roman"/>
          <w:sz w:val="28"/>
          <w:szCs w:val="28"/>
          <w:lang w:val="en-US"/>
        </w:rPr>
        <w:t>Answer is again, very simple:</w:t>
      </w:r>
    </w:p>
    <w:p w14:paraId="206B6B33" w14:textId="4DA3EE36"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Why all this? Methodology, the science of the possible is relentless. And when I think that none of these events should have happened, I do not want to look for answers where there are none, but through the simple words, answer on the question-HOW? Because the goal was nothing more than a hypocritical desire of individuals eager to manipulate with human souls of the region to shape the South American model of life to the local people. </w:t>
      </w:r>
    </w:p>
    <w:p w14:paraId="24F669A2" w14:textId="77777777" w:rsidR="009C16FD" w:rsidRPr="009C16FD" w:rsidRDefault="009C16FD" w:rsidP="009C16FD">
      <w:pPr>
        <w:spacing w:after="0" w:line="240" w:lineRule="auto"/>
        <w:jc w:val="both"/>
        <w:rPr>
          <w:rFonts w:ascii="Times New Roman" w:hAnsi="Times New Roman"/>
          <w:color w:val="000000"/>
          <w:sz w:val="28"/>
          <w:szCs w:val="28"/>
        </w:rPr>
      </w:pPr>
    </w:p>
    <w:p w14:paraId="53FC3BF3" w14:textId="316418D2"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Why are there so many drugs on the streets of Sarajevo, Zenica, Tuzla, Bugojno, Travnik, Banja Luka, Mostar, Čapljina, Posušje...? </w:t>
      </w:r>
    </w:p>
    <w:p w14:paraId="68190182" w14:textId="77777777" w:rsidR="009C16FD" w:rsidRPr="009C16FD" w:rsidRDefault="009C16FD" w:rsidP="009C16FD">
      <w:pPr>
        <w:spacing w:after="0" w:line="240" w:lineRule="auto"/>
        <w:jc w:val="both"/>
        <w:rPr>
          <w:rFonts w:ascii="Times New Roman" w:hAnsi="Times New Roman"/>
          <w:color w:val="000000"/>
          <w:sz w:val="28"/>
          <w:szCs w:val="28"/>
        </w:rPr>
      </w:pPr>
    </w:p>
    <w:p w14:paraId="0E94AA81" w14:textId="5C428D01"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The answer is simple. </w:t>
      </w:r>
    </w:p>
    <w:p w14:paraId="00284259" w14:textId="77777777" w:rsidR="009C16FD" w:rsidRPr="009C16FD" w:rsidRDefault="009C16FD" w:rsidP="009C16FD">
      <w:pPr>
        <w:spacing w:after="0" w:line="240" w:lineRule="auto"/>
        <w:jc w:val="both"/>
        <w:rPr>
          <w:rFonts w:ascii="Times New Roman" w:hAnsi="Times New Roman"/>
          <w:color w:val="000000"/>
          <w:sz w:val="28"/>
          <w:szCs w:val="28"/>
        </w:rPr>
      </w:pPr>
    </w:p>
    <w:p w14:paraId="785DC671" w14:textId="4F015119"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That was a goal. To enable a total anarchy, and produce a situation in which all things become possible. Oh, how good are their teachers. All those who have been excommunicated from this area back in the fifties (of XX century)... they came back on the eve of wars and brought the plan! No plan. The revenge! Yes, revenge for everything that has been done to them during their youth. To ruin the environment of humans and the nation of Bosnia and Herzegovina. They have been woven into the South American crazy dreams that still exist. They have brought a plague of madness that encompasses the width of its current premises. </w:t>
      </w:r>
    </w:p>
    <w:p w14:paraId="00910FF7" w14:textId="77777777" w:rsidR="009C16FD" w:rsidRPr="009C16FD" w:rsidRDefault="009C16FD" w:rsidP="009C16FD">
      <w:pPr>
        <w:spacing w:after="0" w:line="240" w:lineRule="auto"/>
        <w:jc w:val="both"/>
        <w:rPr>
          <w:rFonts w:ascii="Times New Roman" w:hAnsi="Times New Roman"/>
          <w:color w:val="000000"/>
          <w:sz w:val="28"/>
          <w:szCs w:val="28"/>
        </w:rPr>
      </w:pPr>
    </w:p>
    <w:p w14:paraId="4092C401" w14:textId="49C4A0A9"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Why yesterday's beggars overnight became the rulers of our souls? </w:t>
      </w:r>
    </w:p>
    <w:p w14:paraId="1754418C" w14:textId="77777777" w:rsidR="009C16FD" w:rsidRPr="009C16FD" w:rsidRDefault="009C16FD" w:rsidP="009C16FD">
      <w:pPr>
        <w:spacing w:after="0" w:line="240" w:lineRule="auto"/>
        <w:jc w:val="both"/>
        <w:rPr>
          <w:rFonts w:ascii="Times New Roman" w:hAnsi="Times New Roman"/>
          <w:color w:val="000000"/>
          <w:sz w:val="28"/>
          <w:szCs w:val="28"/>
        </w:rPr>
      </w:pPr>
    </w:p>
    <w:p w14:paraId="59762404" w14:textId="03548F9C"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The answer is simple. </w:t>
      </w:r>
    </w:p>
    <w:p w14:paraId="5E16050C" w14:textId="77777777" w:rsidR="009C16FD" w:rsidRPr="009C16FD" w:rsidRDefault="009C16FD" w:rsidP="009C16FD">
      <w:pPr>
        <w:spacing w:after="0" w:line="240" w:lineRule="auto"/>
        <w:jc w:val="both"/>
        <w:rPr>
          <w:rFonts w:ascii="Times New Roman" w:hAnsi="Times New Roman"/>
          <w:color w:val="000000"/>
          <w:sz w:val="28"/>
          <w:szCs w:val="28"/>
        </w:rPr>
      </w:pPr>
    </w:p>
    <w:p w14:paraId="24509C80" w14:textId="0F2194C8"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Lies! Yes, the story of the threats to vital national interests became their fury. Word without objection raised in fear of their own vanity. Lie like those of Goebbels’s that are repeated a thousand times. Lying about the green, blue and red color that together cannot do anything else than to give sleepy gray of </w:t>
      </w:r>
      <w:r w:rsidRPr="009C16FD">
        <w:rPr>
          <w:rFonts w:ascii="Times New Roman" w:hAnsi="Times New Roman"/>
          <w:color w:val="000000"/>
          <w:sz w:val="28"/>
          <w:szCs w:val="28"/>
        </w:rPr>
        <w:lastRenderedPageBreak/>
        <w:t xml:space="preserve">disappearance of one of them (or even all of them together?). And the joint mixed colors? There has never been. Only real truth belongs to them. </w:t>
      </w:r>
    </w:p>
    <w:p w14:paraId="16557F6C" w14:textId="77777777" w:rsidR="009C16FD" w:rsidRPr="009C16FD" w:rsidRDefault="009C16FD" w:rsidP="009C16FD">
      <w:pPr>
        <w:spacing w:after="0" w:line="240" w:lineRule="auto"/>
        <w:jc w:val="both"/>
        <w:rPr>
          <w:rFonts w:ascii="Times New Roman" w:hAnsi="Times New Roman"/>
          <w:color w:val="000000"/>
          <w:sz w:val="28"/>
          <w:szCs w:val="28"/>
        </w:rPr>
      </w:pPr>
    </w:p>
    <w:p w14:paraId="43909552" w14:textId="11BA6ABB"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Why corruption unites human creatures that have been called the squirrels of new forms of democratic thought? </w:t>
      </w:r>
    </w:p>
    <w:p w14:paraId="379D4C32" w14:textId="77777777" w:rsidR="009C16FD" w:rsidRPr="009C16FD" w:rsidRDefault="009C16FD" w:rsidP="009C16FD">
      <w:pPr>
        <w:spacing w:after="0" w:line="240" w:lineRule="auto"/>
        <w:jc w:val="both"/>
        <w:rPr>
          <w:rFonts w:ascii="Times New Roman" w:hAnsi="Times New Roman"/>
          <w:color w:val="000000"/>
          <w:sz w:val="28"/>
          <w:szCs w:val="28"/>
        </w:rPr>
      </w:pPr>
    </w:p>
    <w:p w14:paraId="1CBD34D2" w14:textId="36F98964"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The answer is simple. </w:t>
      </w:r>
    </w:p>
    <w:p w14:paraId="1E188AAF" w14:textId="77777777" w:rsidR="009C16FD" w:rsidRPr="009C16FD" w:rsidRDefault="009C16FD" w:rsidP="009C16FD">
      <w:pPr>
        <w:spacing w:after="0" w:line="240" w:lineRule="auto"/>
        <w:jc w:val="both"/>
        <w:rPr>
          <w:rFonts w:ascii="Times New Roman" w:hAnsi="Times New Roman"/>
          <w:color w:val="000000"/>
          <w:sz w:val="28"/>
          <w:szCs w:val="28"/>
        </w:rPr>
      </w:pPr>
    </w:p>
    <w:p w14:paraId="21A02173" w14:textId="5F09958E"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Where everyone steals, nobody is stealing. And the circle is closed. Closing in relentlessly on every citizen in order to absorb every last desire they have for a better life.  The one that leads to human ends right where it will not be misplaced shores of years of life. They have taken from me more than two decades. Twenty four years of suffering through a single movement, a movement of the erasers simply erased by them. And when the hopes when trying to re-create a creation of it, they will come back again, crazy in their attempts to kill the human character in me. </w:t>
      </w:r>
    </w:p>
    <w:p w14:paraId="0DBB63C5" w14:textId="77777777" w:rsidR="009C16FD" w:rsidRPr="009C16FD" w:rsidRDefault="009C16FD" w:rsidP="009C16FD">
      <w:pPr>
        <w:spacing w:after="0" w:line="240" w:lineRule="auto"/>
        <w:jc w:val="both"/>
        <w:rPr>
          <w:rFonts w:ascii="Times New Roman" w:hAnsi="Times New Roman"/>
          <w:color w:val="000000"/>
          <w:sz w:val="28"/>
          <w:szCs w:val="28"/>
        </w:rPr>
      </w:pPr>
    </w:p>
    <w:p w14:paraId="1730055B" w14:textId="7E120854"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Why obey to the ones on the front line? </w:t>
      </w:r>
    </w:p>
    <w:p w14:paraId="14D68983" w14:textId="77777777" w:rsidR="009C16FD" w:rsidRPr="009C16FD" w:rsidRDefault="009C16FD" w:rsidP="009C16FD">
      <w:pPr>
        <w:spacing w:after="0" w:line="240" w:lineRule="auto"/>
        <w:jc w:val="both"/>
        <w:rPr>
          <w:rFonts w:ascii="Times New Roman" w:hAnsi="Times New Roman"/>
          <w:color w:val="000000"/>
          <w:sz w:val="28"/>
          <w:szCs w:val="28"/>
        </w:rPr>
      </w:pPr>
    </w:p>
    <w:p w14:paraId="284A3FF6" w14:textId="55057A3A"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The answer is simple. </w:t>
      </w:r>
    </w:p>
    <w:p w14:paraId="4E2ED56A" w14:textId="77777777" w:rsidR="009C16FD" w:rsidRPr="009C16FD" w:rsidRDefault="009C16FD" w:rsidP="009C16FD">
      <w:pPr>
        <w:spacing w:after="0" w:line="240" w:lineRule="auto"/>
        <w:jc w:val="both"/>
        <w:rPr>
          <w:rFonts w:ascii="Times New Roman" w:hAnsi="Times New Roman"/>
          <w:color w:val="000000"/>
          <w:sz w:val="28"/>
          <w:szCs w:val="28"/>
        </w:rPr>
      </w:pPr>
    </w:p>
    <w:p w14:paraId="43849A48" w14:textId="4AB492CC"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Do not let anyone, who has been an indication with the possession of his/her own attitudes/stands, as its skepticism shows. And the reason? Do not bring into the question the word of a leader. Attitude and behavior of the leader. Opinion of the leader. Because, the leader is the nation. And he, as an individual person called a leader, is only the executioner of public desire. Complete ancient and centennial desires for final liberation from the self.  In a word – through dying. </w:t>
      </w:r>
    </w:p>
    <w:p w14:paraId="0C706DC9" w14:textId="77777777" w:rsidR="009C16FD" w:rsidRPr="009C16FD" w:rsidRDefault="009C16FD" w:rsidP="009C16FD">
      <w:pPr>
        <w:spacing w:after="0" w:line="240" w:lineRule="auto"/>
        <w:jc w:val="both"/>
        <w:rPr>
          <w:rFonts w:ascii="Times New Roman" w:hAnsi="Times New Roman"/>
          <w:color w:val="000000"/>
          <w:sz w:val="28"/>
          <w:szCs w:val="28"/>
        </w:rPr>
      </w:pPr>
    </w:p>
    <w:p w14:paraId="511F94CC" w14:textId="7170992A" w:rsidR="009C16FD" w:rsidRDefault="009C16FD" w:rsidP="009C16FD">
      <w:pPr>
        <w:spacing w:after="0" w:line="240" w:lineRule="auto"/>
        <w:jc w:val="both"/>
        <w:rPr>
          <w:rFonts w:ascii="Times New Roman" w:hAnsi="Times New Roman"/>
          <w:color w:val="000000"/>
          <w:sz w:val="28"/>
          <w:szCs w:val="28"/>
        </w:rPr>
      </w:pPr>
      <w:r w:rsidRPr="009C16FD">
        <w:rPr>
          <w:rFonts w:ascii="Times New Roman" w:hAnsi="Times New Roman"/>
          <w:color w:val="000000"/>
          <w:sz w:val="28"/>
          <w:szCs w:val="28"/>
        </w:rPr>
        <w:t xml:space="preserve">The answer is simple. </w:t>
      </w:r>
    </w:p>
    <w:p w14:paraId="07B0E64F" w14:textId="77777777" w:rsidR="009C16FD" w:rsidRPr="009C16FD" w:rsidRDefault="009C16FD" w:rsidP="009C16FD">
      <w:pPr>
        <w:spacing w:after="0" w:line="240" w:lineRule="auto"/>
        <w:jc w:val="both"/>
        <w:rPr>
          <w:rFonts w:ascii="Times New Roman" w:hAnsi="Times New Roman"/>
          <w:color w:val="000000"/>
          <w:sz w:val="28"/>
          <w:szCs w:val="28"/>
        </w:rPr>
      </w:pPr>
    </w:p>
    <w:p w14:paraId="439C2B61" w14:textId="7740B2D4" w:rsidR="009C16FD" w:rsidRPr="00C31E9D" w:rsidRDefault="009C16FD" w:rsidP="009C16FD">
      <w:pPr>
        <w:spacing w:after="0" w:line="240" w:lineRule="auto"/>
        <w:jc w:val="both"/>
        <w:rPr>
          <w:rFonts w:ascii="Times New Roman" w:hAnsi="Times New Roman"/>
          <w:color w:val="000000"/>
          <w:sz w:val="28"/>
          <w:szCs w:val="28"/>
          <w:lang w:val="en-US"/>
        </w:rPr>
      </w:pPr>
      <w:r w:rsidRPr="009C16FD">
        <w:rPr>
          <w:rFonts w:ascii="Times New Roman" w:hAnsi="Times New Roman"/>
          <w:color w:val="000000"/>
          <w:sz w:val="28"/>
          <w:szCs w:val="28"/>
        </w:rPr>
        <w:t xml:space="preserve">Not complicated, but really simple. In the moment when the general interests are beyond individual ones then we will finally cease to serve them. The moment when ... Until then, I'll try to fight the offenses to finally become part of the </w:t>
      </w:r>
      <w:r w:rsidRPr="00C31E9D">
        <w:rPr>
          <w:rFonts w:ascii="Times New Roman" w:hAnsi="Times New Roman"/>
          <w:color w:val="000000"/>
          <w:sz w:val="28"/>
          <w:szCs w:val="28"/>
          <w:lang w:val="en-US"/>
        </w:rPr>
        <w:t>common good, not through the silence of Orwellian times, individual aspirations directed.  And as the poet once said, "Whether the freedom will be able to sing as the slaves sang about it...?" I will not let freedom to do that, because I must live for the day. Some day of the future generations shaped within the foundations of the present. A day of good people; a day of truth and reconciliation.  A day when there is not a matter of WHO you are, but only HOW are you doing things within your own mission. Because of yourself, within a whole society.</w:t>
      </w:r>
    </w:p>
    <w:p w14:paraId="081953CC" w14:textId="3A1972D1" w:rsidR="009C16FD" w:rsidRPr="00C31E9D" w:rsidRDefault="009C16FD" w:rsidP="009C16FD">
      <w:pPr>
        <w:spacing w:after="0" w:line="240" w:lineRule="auto"/>
        <w:jc w:val="both"/>
        <w:rPr>
          <w:rFonts w:ascii="Times New Roman" w:hAnsi="Times New Roman"/>
          <w:color w:val="000000"/>
          <w:sz w:val="28"/>
          <w:szCs w:val="28"/>
          <w:lang w:val="en-US"/>
        </w:rPr>
      </w:pPr>
    </w:p>
    <w:p w14:paraId="7D569D08" w14:textId="21EB28AA" w:rsidR="009C16FD" w:rsidRPr="00C31E9D" w:rsidRDefault="009C16FD" w:rsidP="009C16FD">
      <w:pPr>
        <w:spacing w:after="0" w:line="240" w:lineRule="auto"/>
        <w:jc w:val="both"/>
        <w:rPr>
          <w:rFonts w:ascii="Times New Roman" w:hAnsi="Times New Roman"/>
          <w:color w:val="000000"/>
          <w:sz w:val="28"/>
          <w:szCs w:val="28"/>
          <w:lang w:val="en-US"/>
        </w:rPr>
      </w:pPr>
      <w:r w:rsidRPr="00C31E9D">
        <w:rPr>
          <w:rFonts w:ascii="Times New Roman" w:hAnsi="Times New Roman"/>
          <w:color w:val="000000"/>
          <w:sz w:val="28"/>
          <w:szCs w:val="28"/>
          <w:lang w:val="en-US"/>
        </w:rPr>
        <w:t xml:space="preserve">So, you cannot change the regime with replacing them just with others. You have to change the system in which one member of the municipal council (through </w:t>
      </w:r>
      <w:r w:rsidRPr="00C31E9D">
        <w:rPr>
          <w:rFonts w:ascii="Times New Roman" w:hAnsi="Times New Roman"/>
          <w:color w:val="000000"/>
          <w:sz w:val="28"/>
          <w:szCs w:val="28"/>
          <w:lang w:val="en-US"/>
        </w:rPr>
        <w:lastRenderedPageBreak/>
        <w:t xml:space="preserve">memberships of commissions and different level of power) can gain 2.500 Euros while the average </w:t>
      </w:r>
      <w:proofErr w:type="spellStart"/>
      <w:r w:rsidRPr="00C31E9D">
        <w:rPr>
          <w:rFonts w:ascii="Times New Roman" w:hAnsi="Times New Roman"/>
          <w:color w:val="000000"/>
          <w:sz w:val="28"/>
          <w:szCs w:val="28"/>
          <w:lang w:val="en-US"/>
        </w:rPr>
        <w:t>sallary</w:t>
      </w:r>
      <w:proofErr w:type="spellEnd"/>
      <w:r w:rsidRPr="00C31E9D">
        <w:rPr>
          <w:rFonts w:ascii="Times New Roman" w:hAnsi="Times New Roman"/>
          <w:color w:val="000000"/>
          <w:sz w:val="28"/>
          <w:szCs w:val="28"/>
          <w:lang w:val="en-US"/>
        </w:rPr>
        <w:t xml:space="preserve"> is 460 Euros.</w:t>
      </w:r>
      <w:r w:rsidR="00C31E9D" w:rsidRPr="00C31E9D">
        <w:rPr>
          <w:rFonts w:ascii="Times New Roman" w:hAnsi="Times New Roman"/>
          <w:color w:val="000000"/>
          <w:sz w:val="28"/>
          <w:szCs w:val="28"/>
          <w:lang w:val="en-US"/>
        </w:rPr>
        <w:t xml:space="preserve"> Translation of the word „Minister“ in Latin is „servant“, but in </w:t>
      </w:r>
      <w:proofErr w:type="spellStart"/>
      <w:r w:rsidR="00C31E9D" w:rsidRPr="00C31E9D">
        <w:rPr>
          <w:rFonts w:ascii="Times New Roman" w:hAnsi="Times New Roman"/>
          <w:color w:val="000000"/>
          <w:sz w:val="28"/>
          <w:szCs w:val="28"/>
          <w:lang w:val="en-US"/>
        </w:rPr>
        <w:t>BiH</w:t>
      </w:r>
      <w:proofErr w:type="spellEnd"/>
      <w:r w:rsidR="00C31E9D" w:rsidRPr="00C31E9D">
        <w:rPr>
          <w:rFonts w:ascii="Times New Roman" w:hAnsi="Times New Roman"/>
          <w:color w:val="000000"/>
          <w:sz w:val="28"/>
          <w:szCs w:val="28"/>
          <w:lang w:val="en-US"/>
        </w:rPr>
        <w:t xml:space="preserve">, people are servants for them while the salaries of each of 146 </w:t>
      </w:r>
      <w:proofErr w:type="spellStart"/>
      <w:r w:rsidR="00C31E9D" w:rsidRPr="00C31E9D">
        <w:rPr>
          <w:rFonts w:ascii="Times New Roman" w:hAnsi="Times New Roman"/>
          <w:color w:val="000000"/>
          <w:sz w:val="28"/>
          <w:szCs w:val="28"/>
          <w:lang w:val="en-US"/>
        </w:rPr>
        <w:t>ministres</w:t>
      </w:r>
      <w:proofErr w:type="spellEnd"/>
      <w:r w:rsidR="00C31E9D" w:rsidRPr="00C31E9D">
        <w:rPr>
          <w:rFonts w:ascii="Times New Roman" w:hAnsi="Times New Roman"/>
          <w:color w:val="000000"/>
          <w:sz w:val="28"/>
          <w:szCs w:val="28"/>
          <w:lang w:val="en-US"/>
        </w:rPr>
        <w:t xml:space="preserve"> or so is between (monthly) 2.500 and 3.000 Euros on different levels.</w:t>
      </w:r>
    </w:p>
    <w:p w14:paraId="5583C57E" w14:textId="22CFE3AA" w:rsidR="00C31E9D" w:rsidRPr="00C31E9D" w:rsidRDefault="00C31E9D" w:rsidP="009C16FD">
      <w:pPr>
        <w:spacing w:after="0" w:line="240" w:lineRule="auto"/>
        <w:jc w:val="both"/>
        <w:rPr>
          <w:rFonts w:ascii="Times New Roman" w:hAnsi="Times New Roman"/>
          <w:color w:val="000000"/>
          <w:sz w:val="28"/>
          <w:szCs w:val="28"/>
          <w:lang w:val="en-US"/>
        </w:rPr>
      </w:pPr>
    </w:p>
    <w:p w14:paraId="4B622107" w14:textId="621D9DE2" w:rsidR="00C31E9D" w:rsidRDefault="00C31E9D" w:rsidP="009C16FD">
      <w:pPr>
        <w:spacing w:after="0" w:line="240" w:lineRule="auto"/>
        <w:jc w:val="both"/>
        <w:rPr>
          <w:rFonts w:ascii="Times New Roman" w:hAnsi="Times New Roman"/>
          <w:color w:val="000000"/>
          <w:sz w:val="28"/>
          <w:szCs w:val="28"/>
          <w:lang w:val="en-US"/>
        </w:rPr>
      </w:pPr>
      <w:r w:rsidRPr="00C31E9D">
        <w:rPr>
          <w:rFonts w:ascii="Times New Roman" w:hAnsi="Times New Roman"/>
          <w:color w:val="000000"/>
          <w:sz w:val="28"/>
          <w:szCs w:val="28"/>
          <w:lang w:val="en-US"/>
        </w:rPr>
        <w:t>Nevertheless, to change a regime, you have to change a system. Although, I underlined that several times in my interviews for the local media in Bosnia and Herzegovina (</w:t>
      </w:r>
      <w:hyperlink r:id="rId14" w:history="1">
        <w:r w:rsidRPr="00C31E9D">
          <w:rPr>
            <w:rStyle w:val="Hyperlink"/>
            <w:rFonts w:ascii="Times New Roman" w:hAnsi="Times New Roman"/>
            <w:sz w:val="28"/>
            <w:szCs w:val="28"/>
            <w:lang w:val="en-US"/>
          </w:rPr>
          <w:t>tacno.net</w:t>
        </w:r>
      </w:hyperlink>
      <w:r w:rsidRPr="00C31E9D">
        <w:rPr>
          <w:rFonts w:ascii="Times New Roman" w:hAnsi="Times New Roman"/>
          <w:color w:val="000000"/>
          <w:sz w:val="28"/>
          <w:szCs w:val="28"/>
          <w:lang w:val="en-US"/>
        </w:rPr>
        <w:t xml:space="preserve"> and </w:t>
      </w:r>
      <w:hyperlink r:id="rId15" w:history="1">
        <w:r w:rsidRPr="00C31E9D">
          <w:rPr>
            <w:rStyle w:val="Hyperlink"/>
            <w:rFonts w:ascii="Times New Roman" w:hAnsi="Times New Roman"/>
            <w:sz w:val="28"/>
            <w:szCs w:val="28"/>
            <w:lang w:val="en-US"/>
          </w:rPr>
          <w:t>federalna.ba</w:t>
        </w:r>
      </w:hyperlink>
      <w:r w:rsidRPr="00C31E9D">
        <w:rPr>
          <w:rFonts w:ascii="Times New Roman" w:hAnsi="Times New Roman"/>
          <w:color w:val="000000"/>
          <w:sz w:val="28"/>
          <w:szCs w:val="28"/>
          <w:lang w:val="en-US"/>
        </w:rPr>
        <w:t>) and Worldwide conferences (</w:t>
      </w:r>
      <w:hyperlink r:id="rId16" w:history="1">
        <w:r w:rsidRPr="00C31E9D">
          <w:rPr>
            <w:rStyle w:val="Hyperlink"/>
            <w:rFonts w:ascii="Times New Roman" w:hAnsi="Times New Roman"/>
            <w:sz w:val="28"/>
            <w:szCs w:val="28"/>
            <w:lang w:val="en-US"/>
          </w:rPr>
          <w:t>4 professors from 4 continents at Communication talks</w:t>
        </w:r>
      </w:hyperlink>
      <w:r w:rsidRPr="00C31E9D">
        <w:rPr>
          <w:rFonts w:ascii="Times New Roman" w:hAnsi="Times New Roman"/>
          <w:color w:val="000000"/>
          <w:sz w:val="28"/>
          <w:szCs w:val="28"/>
          <w:lang w:val="en-US"/>
        </w:rPr>
        <w:t xml:space="preserve">), the solution is within the cooperation of the citizens and international community. </w:t>
      </w:r>
    </w:p>
    <w:p w14:paraId="73B5DE29" w14:textId="77777777" w:rsidR="00C31E9D" w:rsidRDefault="00C31E9D" w:rsidP="009C16FD">
      <w:pPr>
        <w:spacing w:after="0" w:line="240" w:lineRule="auto"/>
        <w:jc w:val="both"/>
        <w:rPr>
          <w:rFonts w:ascii="Times New Roman" w:hAnsi="Times New Roman"/>
          <w:color w:val="000000"/>
          <w:sz w:val="28"/>
          <w:szCs w:val="28"/>
          <w:lang w:val="en-US"/>
        </w:rPr>
      </w:pPr>
    </w:p>
    <w:p w14:paraId="1C5DA5BC" w14:textId="1ADA62D5" w:rsidR="00C31E9D" w:rsidRDefault="00C31E9D" w:rsidP="009C16FD">
      <w:pPr>
        <w:spacing w:after="0" w:line="240" w:lineRule="auto"/>
        <w:jc w:val="both"/>
        <w:rPr>
          <w:rFonts w:ascii="Times New Roman" w:hAnsi="Times New Roman"/>
          <w:color w:val="000000"/>
          <w:sz w:val="28"/>
          <w:szCs w:val="28"/>
          <w:lang w:val="en-US"/>
        </w:rPr>
      </w:pPr>
      <w:r w:rsidRPr="00C31E9D">
        <w:rPr>
          <w:rFonts w:ascii="Times New Roman" w:hAnsi="Times New Roman"/>
          <w:color w:val="000000"/>
          <w:sz w:val="28"/>
          <w:szCs w:val="28"/>
          <w:lang w:val="en-US"/>
        </w:rPr>
        <w:t xml:space="preserve">How? Secretly, because, if it goes publicly, </w:t>
      </w:r>
      <w:r>
        <w:rPr>
          <w:rFonts w:ascii="Times New Roman" w:hAnsi="Times New Roman"/>
          <w:color w:val="000000"/>
          <w:sz w:val="28"/>
          <w:szCs w:val="28"/>
          <w:lang w:val="en-US"/>
        </w:rPr>
        <w:t xml:space="preserve">you will be pronounced as the foreign mercenary and a traitor. </w:t>
      </w:r>
    </w:p>
    <w:p w14:paraId="470E4D9C" w14:textId="479A6004" w:rsidR="00C31E9D" w:rsidRDefault="00C31E9D" w:rsidP="009C16FD">
      <w:pPr>
        <w:spacing w:after="0" w:line="240" w:lineRule="auto"/>
        <w:jc w:val="both"/>
        <w:rPr>
          <w:rFonts w:ascii="Times New Roman" w:hAnsi="Times New Roman"/>
          <w:color w:val="000000"/>
          <w:sz w:val="28"/>
          <w:szCs w:val="28"/>
          <w:lang w:val="en-US"/>
        </w:rPr>
      </w:pPr>
    </w:p>
    <w:p w14:paraId="51DACFE7" w14:textId="422F6816" w:rsidR="00C31E9D" w:rsidRDefault="00C31E9D" w:rsidP="009C16FD">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How the hell, I know that? Because I was, back in 1998 considered, by the brother of local imam (Bosnian priest) a traitor of </w:t>
      </w:r>
      <w:proofErr w:type="spellStart"/>
      <w:r>
        <w:rPr>
          <w:rFonts w:ascii="Times New Roman" w:hAnsi="Times New Roman"/>
          <w:color w:val="000000"/>
          <w:sz w:val="28"/>
          <w:szCs w:val="28"/>
          <w:lang w:val="en-US"/>
        </w:rPr>
        <w:t>Bosniaks</w:t>
      </w:r>
      <w:proofErr w:type="spellEnd"/>
      <w:r>
        <w:rPr>
          <w:rFonts w:ascii="Times New Roman" w:hAnsi="Times New Roman"/>
          <w:color w:val="000000"/>
          <w:sz w:val="28"/>
          <w:szCs w:val="28"/>
          <w:lang w:val="en-US"/>
        </w:rPr>
        <w:t xml:space="preserve"> (</w:t>
      </w:r>
      <w:r w:rsidR="00C143C3">
        <w:rPr>
          <w:rFonts w:ascii="Times New Roman" w:hAnsi="Times New Roman"/>
          <w:color w:val="000000"/>
          <w:sz w:val="28"/>
          <w:szCs w:val="28"/>
          <w:lang w:val="en-US"/>
        </w:rPr>
        <w:t>Muslims</w:t>
      </w:r>
      <w:r>
        <w:rPr>
          <w:rFonts w:ascii="Times New Roman" w:hAnsi="Times New Roman"/>
          <w:color w:val="000000"/>
          <w:sz w:val="28"/>
          <w:szCs w:val="28"/>
          <w:lang w:val="en-US"/>
        </w:rPr>
        <w:t>) and back in 2019 by local colleague professor (Serb) as the foreign mercenary, being visiting K</w:t>
      </w:r>
      <w:r w:rsidR="00C143C3">
        <w:rPr>
          <w:rFonts w:ascii="Times New Roman" w:hAnsi="Times New Roman"/>
          <w:color w:val="000000"/>
          <w:sz w:val="28"/>
          <w:szCs w:val="28"/>
          <w:lang w:val="en-US"/>
        </w:rPr>
        <w:t>azakhstan</w:t>
      </w:r>
      <w:bookmarkStart w:id="0" w:name="_GoBack"/>
      <w:bookmarkEnd w:id="0"/>
      <w:r>
        <w:rPr>
          <w:rFonts w:ascii="Times New Roman" w:hAnsi="Times New Roman"/>
          <w:color w:val="000000"/>
          <w:sz w:val="28"/>
          <w:szCs w:val="28"/>
          <w:lang w:val="en-US"/>
        </w:rPr>
        <w:t xml:space="preserve"> as the “American mercenary” and Iraq as the “Islamic mercenary”.</w:t>
      </w:r>
    </w:p>
    <w:p w14:paraId="159E98E5" w14:textId="77777777" w:rsidR="00C31E9D" w:rsidRDefault="00C31E9D" w:rsidP="009C16FD">
      <w:pPr>
        <w:spacing w:after="0" w:line="240" w:lineRule="auto"/>
        <w:jc w:val="both"/>
        <w:rPr>
          <w:rFonts w:ascii="Times New Roman" w:hAnsi="Times New Roman"/>
          <w:color w:val="000000"/>
          <w:sz w:val="28"/>
          <w:szCs w:val="28"/>
          <w:lang w:val="en-US"/>
        </w:rPr>
      </w:pPr>
    </w:p>
    <w:p w14:paraId="2AAB3119" w14:textId="77777777" w:rsidR="00DC3B68" w:rsidRDefault="00C31E9D" w:rsidP="009C16FD">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So, how to change the system and in the same time to change the regime</w:t>
      </w:r>
      <w:r w:rsidR="00DC3B68">
        <w:rPr>
          <w:rFonts w:ascii="Times New Roman" w:hAnsi="Times New Roman"/>
          <w:color w:val="000000"/>
          <w:sz w:val="28"/>
          <w:szCs w:val="28"/>
          <w:lang w:val="en-US"/>
        </w:rPr>
        <w:t>?</w:t>
      </w:r>
      <w:r>
        <w:rPr>
          <w:rFonts w:ascii="Times New Roman" w:hAnsi="Times New Roman"/>
          <w:color w:val="000000"/>
          <w:sz w:val="28"/>
          <w:szCs w:val="28"/>
          <w:lang w:val="en-US"/>
        </w:rPr>
        <w:t xml:space="preserve"> Very simple anywhere in the world. Through </w:t>
      </w:r>
      <w:r w:rsidR="00DC3B68">
        <w:rPr>
          <w:rFonts w:ascii="Times New Roman" w:hAnsi="Times New Roman"/>
          <w:color w:val="000000"/>
          <w:sz w:val="28"/>
          <w:szCs w:val="28"/>
          <w:lang w:val="en-US"/>
        </w:rPr>
        <w:t xml:space="preserve">my given formula above. Who will do that? </w:t>
      </w:r>
    </w:p>
    <w:p w14:paraId="75BBB84C" w14:textId="77777777" w:rsidR="00DC3B68" w:rsidRDefault="00DC3B68" w:rsidP="009C16FD">
      <w:pPr>
        <w:spacing w:after="0" w:line="240" w:lineRule="auto"/>
        <w:jc w:val="both"/>
        <w:rPr>
          <w:rFonts w:ascii="Times New Roman" w:hAnsi="Times New Roman"/>
          <w:color w:val="000000"/>
          <w:sz w:val="28"/>
          <w:szCs w:val="28"/>
          <w:lang w:val="en-US"/>
        </w:rPr>
      </w:pPr>
    </w:p>
    <w:p w14:paraId="086243F0" w14:textId="123AD2F5" w:rsidR="00C31E9D" w:rsidRDefault="00DC3B68" w:rsidP="009C16FD">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If I tell you, to quote mafia code “I would need to kill you”.</w:t>
      </w:r>
    </w:p>
    <w:p w14:paraId="51B81EE8" w14:textId="77777777" w:rsidR="00DC3B68" w:rsidRDefault="00DC3B68" w:rsidP="009C16FD">
      <w:pPr>
        <w:spacing w:after="0" w:line="240" w:lineRule="auto"/>
        <w:jc w:val="both"/>
        <w:rPr>
          <w:rFonts w:ascii="Times New Roman" w:hAnsi="Times New Roman"/>
          <w:color w:val="000000"/>
          <w:sz w:val="28"/>
          <w:szCs w:val="28"/>
          <w:lang w:val="en-US"/>
        </w:rPr>
      </w:pPr>
    </w:p>
    <w:p w14:paraId="62E07ECD" w14:textId="67BF7FC2" w:rsidR="00C31E9D" w:rsidRDefault="00C31E9D" w:rsidP="009C16FD">
      <w:pPr>
        <w:spacing w:after="0" w:line="240" w:lineRule="auto"/>
        <w:jc w:val="both"/>
        <w:rPr>
          <w:rFonts w:ascii="Times New Roman" w:hAnsi="Times New Roman"/>
          <w:color w:val="000000"/>
          <w:sz w:val="28"/>
          <w:szCs w:val="28"/>
          <w:lang w:val="en-US"/>
        </w:rPr>
      </w:pPr>
    </w:p>
    <w:p w14:paraId="38952040" w14:textId="77777777" w:rsidR="00C31E9D" w:rsidRPr="00C31E9D" w:rsidRDefault="00C31E9D" w:rsidP="009C16FD">
      <w:pPr>
        <w:spacing w:after="0" w:line="240" w:lineRule="auto"/>
        <w:jc w:val="both"/>
        <w:rPr>
          <w:rFonts w:ascii="Times New Roman" w:hAnsi="Times New Roman"/>
          <w:color w:val="000000"/>
          <w:sz w:val="28"/>
          <w:szCs w:val="28"/>
          <w:lang w:val="en-US"/>
        </w:rPr>
      </w:pPr>
    </w:p>
    <w:p w14:paraId="2386D848" w14:textId="4F4D0D5C" w:rsidR="009C16FD" w:rsidRPr="009C16FD" w:rsidRDefault="009C16FD" w:rsidP="009C16FD">
      <w:pPr>
        <w:jc w:val="both"/>
        <w:rPr>
          <w:rFonts w:ascii="Times New Roman" w:hAnsi="Times New Roman" w:cs="Times New Roman"/>
          <w:sz w:val="28"/>
          <w:szCs w:val="28"/>
          <w:lang w:val="en-US"/>
        </w:rPr>
      </w:pPr>
    </w:p>
    <w:sectPr w:rsidR="009C16FD" w:rsidRPr="009C16F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34C89" w14:textId="77777777" w:rsidR="00C43F45" w:rsidRDefault="00C43F45" w:rsidP="00136A00">
      <w:pPr>
        <w:spacing w:after="0" w:line="240" w:lineRule="auto"/>
      </w:pPr>
      <w:r>
        <w:separator/>
      </w:r>
    </w:p>
  </w:endnote>
  <w:endnote w:type="continuationSeparator" w:id="0">
    <w:p w14:paraId="2263DE3F" w14:textId="77777777" w:rsidR="00C43F45" w:rsidRDefault="00C43F45" w:rsidP="0013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46060"/>
      <w:docPartObj>
        <w:docPartGallery w:val="Page Numbers (Bottom of Page)"/>
        <w:docPartUnique/>
      </w:docPartObj>
    </w:sdtPr>
    <w:sdtEndPr>
      <w:rPr>
        <w:noProof/>
      </w:rPr>
    </w:sdtEndPr>
    <w:sdtContent>
      <w:p w14:paraId="43F1991A" w14:textId="13F6721B" w:rsidR="00136A00" w:rsidRDefault="00136A00">
        <w:pPr>
          <w:pStyle w:val="Footer"/>
          <w:jc w:val="right"/>
        </w:pPr>
        <w:r>
          <w:fldChar w:fldCharType="begin"/>
        </w:r>
        <w:r>
          <w:instrText xml:space="preserve"> PAGE   \* MERGEFORMAT </w:instrText>
        </w:r>
        <w:r>
          <w:fldChar w:fldCharType="separate"/>
        </w:r>
        <w:r w:rsidR="00C143C3">
          <w:rPr>
            <w:noProof/>
          </w:rPr>
          <w:t>2</w:t>
        </w:r>
        <w:r>
          <w:rPr>
            <w:noProof/>
          </w:rPr>
          <w:fldChar w:fldCharType="end"/>
        </w:r>
      </w:p>
    </w:sdtContent>
  </w:sdt>
  <w:p w14:paraId="3CCB7264" w14:textId="77777777" w:rsidR="00136A00" w:rsidRDefault="0013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121B" w14:textId="77777777" w:rsidR="00C43F45" w:rsidRDefault="00C43F45" w:rsidP="00136A00">
      <w:pPr>
        <w:spacing w:after="0" w:line="240" w:lineRule="auto"/>
      </w:pPr>
      <w:r>
        <w:separator/>
      </w:r>
    </w:p>
  </w:footnote>
  <w:footnote w:type="continuationSeparator" w:id="0">
    <w:p w14:paraId="0A385E64" w14:textId="77777777" w:rsidR="00C43F45" w:rsidRDefault="00C43F45" w:rsidP="00136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C4F"/>
    <w:multiLevelType w:val="multilevel"/>
    <w:tmpl w:val="72BA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B1601"/>
    <w:multiLevelType w:val="hybridMultilevel"/>
    <w:tmpl w:val="B0C2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37854"/>
    <w:multiLevelType w:val="hybridMultilevel"/>
    <w:tmpl w:val="E4FC541E"/>
    <w:lvl w:ilvl="0" w:tplc="827C4560">
      <w:start w:val="1"/>
      <w:numFmt w:val="decimal"/>
      <w:lvlText w:val="%1."/>
      <w:lvlJc w:val="left"/>
      <w:pPr>
        <w:ind w:left="1080" w:hanging="720"/>
      </w:pPr>
      <w:rPr>
        <w:rFonts w:ascii="Times New Roman" w:hAnsi="Times New Roman" w:cs="Times New Roman" w:hint="default"/>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F4ECD"/>
    <w:multiLevelType w:val="hybridMultilevel"/>
    <w:tmpl w:val="537A037C"/>
    <w:lvl w:ilvl="0" w:tplc="59C42E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A33E3"/>
    <w:multiLevelType w:val="hybridMultilevel"/>
    <w:tmpl w:val="6484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43876"/>
    <w:multiLevelType w:val="hybridMultilevel"/>
    <w:tmpl w:val="6EEA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F0"/>
    <w:rsid w:val="00081865"/>
    <w:rsid w:val="00136A00"/>
    <w:rsid w:val="00155073"/>
    <w:rsid w:val="00186D8B"/>
    <w:rsid w:val="00265EDF"/>
    <w:rsid w:val="002774A5"/>
    <w:rsid w:val="003706FC"/>
    <w:rsid w:val="003A5161"/>
    <w:rsid w:val="004637F0"/>
    <w:rsid w:val="00481268"/>
    <w:rsid w:val="0050048C"/>
    <w:rsid w:val="0052535D"/>
    <w:rsid w:val="00592FBC"/>
    <w:rsid w:val="0060527D"/>
    <w:rsid w:val="006633DF"/>
    <w:rsid w:val="00672C75"/>
    <w:rsid w:val="00693266"/>
    <w:rsid w:val="00704839"/>
    <w:rsid w:val="007502A3"/>
    <w:rsid w:val="007C3AA0"/>
    <w:rsid w:val="007D6B0C"/>
    <w:rsid w:val="007F6D0C"/>
    <w:rsid w:val="008011D1"/>
    <w:rsid w:val="008F7F60"/>
    <w:rsid w:val="00913F3E"/>
    <w:rsid w:val="009A4D8C"/>
    <w:rsid w:val="009B168A"/>
    <w:rsid w:val="009C16FD"/>
    <w:rsid w:val="009E65D7"/>
    <w:rsid w:val="00A6085A"/>
    <w:rsid w:val="00B60D1D"/>
    <w:rsid w:val="00B71E81"/>
    <w:rsid w:val="00BA3947"/>
    <w:rsid w:val="00BC532F"/>
    <w:rsid w:val="00C00C61"/>
    <w:rsid w:val="00C143C3"/>
    <w:rsid w:val="00C31E9D"/>
    <w:rsid w:val="00C43F45"/>
    <w:rsid w:val="00CE389A"/>
    <w:rsid w:val="00D07B25"/>
    <w:rsid w:val="00DA0089"/>
    <w:rsid w:val="00DB03E9"/>
    <w:rsid w:val="00DC1714"/>
    <w:rsid w:val="00DC3B68"/>
    <w:rsid w:val="00DE2505"/>
    <w:rsid w:val="00E81CA3"/>
    <w:rsid w:val="00E95029"/>
    <w:rsid w:val="00EA4111"/>
    <w:rsid w:val="00EA7BD5"/>
    <w:rsid w:val="00EE6889"/>
    <w:rsid w:val="00EF1F07"/>
    <w:rsid w:val="00F05068"/>
    <w:rsid w:val="00FE0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B040"/>
  <w15:chartTrackingRefBased/>
  <w15:docId w15:val="{A4258573-A73D-4CE4-A469-E44239F6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50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68A"/>
    <w:rPr>
      <w:color w:val="0563C1" w:themeColor="hyperlink"/>
      <w:u w:val="single"/>
    </w:rPr>
  </w:style>
  <w:style w:type="character" w:customStyle="1" w:styleId="UnresolvedMention">
    <w:name w:val="Unresolved Mention"/>
    <w:basedOn w:val="DefaultParagraphFont"/>
    <w:uiPriority w:val="99"/>
    <w:semiHidden/>
    <w:unhideWhenUsed/>
    <w:rsid w:val="009B168A"/>
    <w:rPr>
      <w:color w:val="605E5C"/>
      <w:shd w:val="clear" w:color="auto" w:fill="E1DFDD"/>
    </w:rPr>
  </w:style>
  <w:style w:type="character" w:styleId="Emphasis">
    <w:name w:val="Emphasis"/>
    <w:basedOn w:val="DefaultParagraphFont"/>
    <w:uiPriority w:val="20"/>
    <w:qFormat/>
    <w:rsid w:val="00FE0D93"/>
    <w:rPr>
      <w:i/>
      <w:iCs/>
    </w:rPr>
  </w:style>
  <w:style w:type="paragraph" w:styleId="ListParagraph">
    <w:name w:val="List Paragraph"/>
    <w:basedOn w:val="Normal"/>
    <w:uiPriority w:val="34"/>
    <w:qFormat/>
    <w:rsid w:val="00FE0D93"/>
    <w:pPr>
      <w:ind w:left="720"/>
      <w:contextualSpacing/>
    </w:pPr>
  </w:style>
  <w:style w:type="paragraph" w:styleId="Header">
    <w:name w:val="header"/>
    <w:basedOn w:val="Normal"/>
    <w:link w:val="HeaderChar"/>
    <w:uiPriority w:val="99"/>
    <w:unhideWhenUsed/>
    <w:rsid w:val="00136A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A00"/>
  </w:style>
  <w:style w:type="paragraph" w:styleId="Footer">
    <w:name w:val="footer"/>
    <w:basedOn w:val="Normal"/>
    <w:link w:val="FooterChar"/>
    <w:uiPriority w:val="99"/>
    <w:unhideWhenUsed/>
    <w:rsid w:val="00136A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A00"/>
  </w:style>
  <w:style w:type="paragraph" w:styleId="FootnoteText">
    <w:name w:val="footnote text"/>
    <w:basedOn w:val="Normal"/>
    <w:link w:val="FootnoteTextChar"/>
    <w:uiPriority w:val="99"/>
    <w:semiHidden/>
    <w:unhideWhenUsed/>
    <w:rsid w:val="00370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FC"/>
    <w:rPr>
      <w:sz w:val="20"/>
      <w:szCs w:val="20"/>
    </w:rPr>
  </w:style>
  <w:style w:type="character" w:styleId="FootnoteReference">
    <w:name w:val="footnote reference"/>
    <w:basedOn w:val="DefaultParagraphFont"/>
    <w:uiPriority w:val="99"/>
    <w:semiHidden/>
    <w:unhideWhenUsed/>
    <w:rsid w:val="003706FC"/>
    <w:rPr>
      <w:vertAlign w:val="superscript"/>
    </w:rPr>
  </w:style>
  <w:style w:type="character" w:customStyle="1" w:styleId="Heading1Char">
    <w:name w:val="Heading 1 Char"/>
    <w:basedOn w:val="DefaultParagraphFont"/>
    <w:link w:val="Heading1"/>
    <w:uiPriority w:val="9"/>
    <w:rsid w:val="00E95029"/>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3965">
      <w:bodyDiv w:val="1"/>
      <w:marLeft w:val="0"/>
      <w:marRight w:val="0"/>
      <w:marTop w:val="0"/>
      <w:marBottom w:val="0"/>
      <w:divBdr>
        <w:top w:val="none" w:sz="0" w:space="0" w:color="auto"/>
        <w:left w:val="none" w:sz="0" w:space="0" w:color="auto"/>
        <w:bottom w:val="none" w:sz="0" w:space="0" w:color="auto"/>
        <w:right w:val="none" w:sz="0" w:space="0" w:color="auto"/>
      </w:divBdr>
    </w:div>
    <w:div w:id="1128933423">
      <w:bodyDiv w:val="1"/>
      <w:marLeft w:val="0"/>
      <w:marRight w:val="0"/>
      <w:marTop w:val="0"/>
      <w:marBottom w:val="0"/>
      <w:divBdr>
        <w:top w:val="none" w:sz="0" w:space="0" w:color="auto"/>
        <w:left w:val="none" w:sz="0" w:space="0" w:color="auto"/>
        <w:bottom w:val="none" w:sz="0" w:space="0" w:color="auto"/>
        <w:right w:val="none" w:sz="0" w:space="0" w:color="auto"/>
      </w:divBdr>
    </w:div>
    <w:div w:id="1478036299">
      <w:bodyDiv w:val="1"/>
      <w:marLeft w:val="0"/>
      <w:marRight w:val="0"/>
      <w:marTop w:val="0"/>
      <w:marBottom w:val="0"/>
      <w:divBdr>
        <w:top w:val="none" w:sz="0" w:space="0" w:color="auto"/>
        <w:left w:val="none" w:sz="0" w:space="0" w:color="auto"/>
        <w:bottom w:val="none" w:sz="0" w:space="0" w:color="auto"/>
        <w:right w:val="none" w:sz="0" w:space="0" w:color="auto"/>
      </w:divBdr>
    </w:div>
    <w:div w:id="20299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news/2021/3/9/justifiably-unhappy-bosnia-fm-slams-lack-of-covax-vaccines" TargetMode="External"/><Relationship Id="rId13" Type="http://schemas.openxmlformats.org/officeDocument/2006/relationships/hyperlink" Target="https://abcnews.go.com/Health/wireStory/foreigners-flock-serbia-coronavirus-vaccine-shots-767236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n1info.com/english/news/a433848-bosnian-serb-opposition-questions-purchase-of-mobile-hospi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7hswDg01Jk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lkaninsight.com/2020/12/04/bosnia-federation-pm-novalic-indicted-in-respirators-case/" TargetMode="External"/><Relationship Id="rId5" Type="http://schemas.openxmlformats.org/officeDocument/2006/relationships/webSettings" Target="webSettings.xml"/><Relationship Id="rId15" Type="http://schemas.openxmlformats.org/officeDocument/2006/relationships/hyperlink" Target="https://federalna.ba/hrabrost-je-kad-imas-stav-u-virtualnom-a-cojstvo-ako-to-isto-imas-u-realnom-zivotu-n5spd" TargetMode="External"/><Relationship Id="rId10" Type="http://schemas.openxmlformats.org/officeDocument/2006/relationships/hyperlink" Target="https://www.justiceinitiative.org/litigation/sejdic-and-finci-v-bosnia-and-herzegovi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line.org/documents/id/6269" TargetMode="External"/><Relationship Id="rId14" Type="http://schemas.openxmlformats.org/officeDocument/2006/relationships/hyperlink" Target="https://www.tacno.net/novosti/sabahudin-hadzialic-neznanje-vise-nije-samo-moc-danas-je-to-nacin-zivo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F5F3D-A479-4134-B90E-D3700944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Ćosić</dc:creator>
  <cp:keywords/>
  <dc:description/>
  <cp:lastModifiedBy>Sabahudin Hadzialic</cp:lastModifiedBy>
  <cp:revision>10</cp:revision>
  <dcterms:created xsi:type="dcterms:W3CDTF">2021-03-03T13:40:00Z</dcterms:created>
  <dcterms:modified xsi:type="dcterms:W3CDTF">2021-04-03T07:17:00Z</dcterms:modified>
</cp:coreProperties>
</file>